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96AE24" w14:textId="77777777" w:rsidR="00191C82" w:rsidRPr="00E54F7E" w:rsidRDefault="00191C82" w:rsidP="00191C82">
      <w:pPr>
        <w:widowControl w:val="0"/>
        <w:jc w:val="center"/>
        <w:rPr>
          <w:rFonts w:ascii="Arial" w:hAnsi="Arial" w:cs="Arial"/>
          <w:b/>
          <w:color w:val="0070C0"/>
          <w:sz w:val="72"/>
          <w:szCs w:val="22"/>
        </w:rPr>
      </w:pPr>
      <w:r w:rsidRPr="00E54F7E">
        <w:rPr>
          <w:rFonts w:ascii="Arial" w:hAnsi="Arial" w:cs="Arial"/>
          <w:b/>
          <w:color w:val="0070C0"/>
          <w:sz w:val="72"/>
          <w:szCs w:val="22"/>
        </w:rPr>
        <w:t>The Patient’s Choice Award</w:t>
      </w:r>
    </w:p>
    <w:p w14:paraId="511035EC" w14:textId="77777777" w:rsidR="00191C82" w:rsidRPr="00B35956" w:rsidRDefault="006411C0" w:rsidP="00191C82">
      <w:pPr>
        <w:widowControl w:val="0"/>
        <w:rPr>
          <w:rFonts w:asciiTheme="minorHAnsi" w:hAnsiTheme="minorHAnsi" w:cs="Arial"/>
          <w:sz w:val="22"/>
          <w:szCs w:val="22"/>
        </w:rPr>
      </w:pPr>
      <w:r w:rsidRPr="00B35956">
        <w:rPr>
          <w:rFonts w:asciiTheme="minorHAnsi" w:hAnsiTheme="minorHAnsi" w:cs="Arial"/>
          <w:sz w:val="22"/>
          <w:szCs w:val="22"/>
        </w:rPr>
        <w:t>T</w:t>
      </w:r>
      <w:r w:rsidR="00191C82" w:rsidRPr="00B35956">
        <w:rPr>
          <w:rFonts w:asciiTheme="minorHAnsi" w:hAnsiTheme="minorHAnsi" w:cs="Arial"/>
          <w:sz w:val="22"/>
          <w:szCs w:val="22"/>
        </w:rPr>
        <w:t xml:space="preserve">his award offers patients and the public an opportunity to have their say and to recognise the </w:t>
      </w:r>
      <w:r w:rsidR="005C126E">
        <w:rPr>
          <w:rFonts w:asciiTheme="minorHAnsi" w:hAnsiTheme="minorHAnsi" w:cs="Arial"/>
          <w:sz w:val="22"/>
          <w:szCs w:val="22"/>
        </w:rPr>
        <w:t xml:space="preserve">Aneurin Bevan University Health Board </w:t>
      </w:r>
      <w:r w:rsidR="00191C82" w:rsidRPr="00B35956">
        <w:rPr>
          <w:rFonts w:asciiTheme="minorHAnsi" w:hAnsiTheme="minorHAnsi" w:cs="Arial"/>
          <w:sz w:val="22"/>
          <w:szCs w:val="22"/>
        </w:rPr>
        <w:t>NHS staff who have made a difference to their lives.</w:t>
      </w:r>
    </w:p>
    <w:p w14:paraId="5A98D106" w14:textId="77777777" w:rsidR="00191C82" w:rsidRPr="00B35956" w:rsidRDefault="00191C82" w:rsidP="00191C82">
      <w:pPr>
        <w:widowControl w:val="0"/>
        <w:rPr>
          <w:rFonts w:asciiTheme="minorHAnsi" w:hAnsiTheme="minorHAnsi" w:cs="Arial"/>
          <w:sz w:val="22"/>
          <w:szCs w:val="22"/>
        </w:rPr>
      </w:pPr>
      <w:r w:rsidRPr="00B35956">
        <w:rPr>
          <w:rFonts w:asciiTheme="minorHAnsi" w:hAnsiTheme="minorHAnsi" w:cs="Arial"/>
          <w:sz w:val="22"/>
          <w:szCs w:val="22"/>
        </w:rPr>
        <w:t>Do you know a member of staff who has made a real difference to yours or a relative’s healthcare? </w:t>
      </w:r>
    </w:p>
    <w:p w14:paraId="6BFBBE4B" w14:textId="77777777" w:rsidR="00191C82" w:rsidRPr="00B35956" w:rsidRDefault="00191C82" w:rsidP="00191C82">
      <w:pPr>
        <w:widowControl w:val="0"/>
        <w:rPr>
          <w:rFonts w:asciiTheme="minorHAnsi" w:hAnsiTheme="minorHAnsi" w:cs="Arial"/>
          <w:sz w:val="22"/>
          <w:szCs w:val="22"/>
        </w:rPr>
      </w:pPr>
      <w:r w:rsidRPr="00B35956">
        <w:rPr>
          <w:rFonts w:asciiTheme="minorHAnsi" w:hAnsiTheme="minorHAnsi" w:cs="Arial"/>
          <w:iCs/>
          <w:sz w:val="22"/>
          <w:szCs w:val="22"/>
        </w:rPr>
        <w:t>Do you know an individual or team who have gone the extra mile to provide you with an exceptional service?</w:t>
      </w:r>
    </w:p>
    <w:p w14:paraId="2E2816E1" w14:textId="77777777" w:rsidR="00191C82" w:rsidRPr="00B35956" w:rsidRDefault="00191C82" w:rsidP="00191C82">
      <w:pPr>
        <w:widowControl w:val="0"/>
        <w:rPr>
          <w:rFonts w:asciiTheme="minorHAnsi" w:hAnsiTheme="minorHAnsi" w:cs="Arial"/>
          <w:sz w:val="22"/>
          <w:szCs w:val="22"/>
        </w:rPr>
      </w:pPr>
      <w:r w:rsidRPr="00B35956">
        <w:rPr>
          <w:rFonts w:asciiTheme="minorHAnsi" w:hAnsiTheme="minorHAnsi" w:cs="Arial"/>
          <w:sz w:val="22"/>
          <w:szCs w:val="22"/>
        </w:rPr>
        <w:t>Do you know an individual or team who have gone beyond the call of duty to show outstanding compassion and deliver excellent safety and quality of care?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228"/>
        <w:gridCol w:w="3730"/>
        <w:gridCol w:w="1412"/>
        <w:gridCol w:w="4110"/>
      </w:tblGrid>
      <w:tr w:rsidR="00191C82" w14:paraId="30721428" w14:textId="77777777" w:rsidTr="00D342F9">
        <w:trPr>
          <w:trHeight w:val="469"/>
        </w:trPr>
        <w:tc>
          <w:tcPr>
            <w:tcW w:w="10706" w:type="dxa"/>
            <w:gridSpan w:val="4"/>
            <w:shd w:val="clear" w:color="auto" w:fill="0070C0"/>
          </w:tcPr>
          <w:p w14:paraId="7CCDE6B8" w14:textId="77777777" w:rsidR="00191C82" w:rsidRPr="00543B30" w:rsidRDefault="00191C82" w:rsidP="00D342F9">
            <w:pPr>
              <w:rPr>
                <w:b/>
              </w:rPr>
            </w:pPr>
            <w:r w:rsidRPr="00543B30">
              <w:rPr>
                <w:b/>
                <w:color w:val="FFFFFF" w:themeColor="background1"/>
                <w:sz w:val="28"/>
              </w:rPr>
              <w:t>Your Details</w:t>
            </w:r>
          </w:p>
        </w:tc>
      </w:tr>
      <w:tr w:rsidR="00191C82" w14:paraId="16F385AD" w14:textId="77777777" w:rsidTr="00D342F9">
        <w:tc>
          <w:tcPr>
            <w:tcW w:w="1242" w:type="dxa"/>
            <w:shd w:val="clear" w:color="auto" w:fill="DBE5F1" w:themeFill="accent1" w:themeFillTint="33"/>
            <w:vAlign w:val="center"/>
          </w:tcPr>
          <w:p w14:paraId="3705519F" w14:textId="77777777" w:rsidR="00191C82" w:rsidRPr="00543B30" w:rsidRDefault="00191C82" w:rsidP="00D342F9">
            <w:pPr>
              <w:rPr>
                <w:b/>
              </w:rPr>
            </w:pPr>
            <w:r w:rsidRPr="00543B30">
              <w:rPr>
                <w:b/>
              </w:rPr>
              <w:t>First Name</w:t>
            </w:r>
          </w:p>
        </w:tc>
        <w:tc>
          <w:tcPr>
            <w:tcW w:w="3828" w:type="dxa"/>
          </w:tcPr>
          <w:p w14:paraId="672A6659" w14:textId="77777777" w:rsidR="00191C82" w:rsidRDefault="00191C82" w:rsidP="00D342F9"/>
        </w:tc>
        <w:tc>
          <w:tcPr>
            <w:tcW w:w="1417" w:type="dxa"/>
            <w:shd w:val="clear" w:color="auto" w:fill="DBE5F1" w:themeFill="accent1" w:themeFillTint="33"/>
          </w:tcPr>
          <w:p w14:paraId="7E2C39B4" w14:textId="77777777" w:rsidR="00191C82" w:rsidRPr="00543B30" w:rsidRDefault="00191C82" w:rsidP="00D342F9">
            <w:pPr>
              <w:rPr>
                <w:b/>
              </w:rPr>
            </w:pPr>
            <w:r w:rsidRPr="00543B30">
              <w:rPr>
                <w:b/>
              </w:rPr>
              <w:t>Surname</w:t>
            </w:r>
          </w:p>
        </w:tc>
        <w:tc>
          <w:tcPr>
            <w:tcW w:w="4219" w:type="dxa"/>
          </w:tcPr>
          <w:p w14:paraId="0A37501D" w14:textId="77777777" w:rsidR="00191C82" w:rsidRDefault="00191C82" w:rsidP="00D342F9"/>
        </w:tc>
      </w:tr>
      <w:tr w:rsidR="00191C82" w14:paraId="4A759E7E" w14:textId="77777777" w:rsidTr="00D342F9">
        <w:tc>
          <w:tcPr>
            <w:tcW w:w="1242" w:type="dxa"/>
            <w:shd w:val="clear" w:color="auto" w:fill="DBE5F1" w:themeFill="accent1" w:themeFillTint="33"/>
          </w:tcPr>
          <w:p w14:paraId="4830FBC1" w14:textId="77777777" w:rsidR="00191C82" w:rsidRPr="00543B30" w:rsidRDefault="00191C82" w:rsidP="00D342F9">
            <w:pPr>
              <w:rPr>
                <w:b/>
              </w:rPr>
            </w:pPr>
            <w:r>
              <w:rPr>
                <w:b/>
              </w:rPr>
              <w:t>Phone no.</w:t>
            </w:r>
          </w:p>
        </w:tc>
        <w:tc>
          <w:tcPr>
            <w:tcW w:w="3828" w:type="dxa"/>
          </w:tcPr>
          <w:p w14:paraId="5DAB6C7B" w14:textId="77777777" w:rsidR="00191C82" w:rsidRDefault="00191C82" w:rsidP="00D342F9"/>
        </w:tc>
        <w:tc>
          <w:tcPr>
            <w:tcW w:w="1417" w:type="dxa"/>
            <w:shd w:val="clear" w:color="auto" w:fill="DBE5F1" w:themeFill="accent1" w:themeFillTint="33"/>
          </w:tcPr>
          <w:p w14:paraId="58C6109E" w14:textId="77777777" w:rsidR="00191C82" w:rsidRPr="00543B30" w:rsidRDefault="00191C82" w:rsidP="00D342F9">
            <w:pPr>
              <w:rPr>
                <w:b/>
              </w:rPr>
            </w:pPr>
            <w:r w:rsidRPr="00543B30">
              <w:rPr>
                <w:b/>
              </w:rPr>
              <w:t xml:space="preserve">Email </w:t>
            </w:r>
            <w:r w:rsidRPr="00E54F7E">
              <w:rPr>
                <w:b/>
                <w:shd w:val="clear" w:color="auto" w:fill="DBE5F1" w:themeFill="accent1" w:themeFillTint="33"/>
              </w:rPr>
              <w:t>address</w:t>
            </w:r>
          </w:p>
        </w:tc>
        <w:tc>
          <w:tcPr>
            <w:tcW w:w="4219" w:type="dxa"/>
          </w:tcPr>
          <w:p w14:paraId="02EB378F" w14:textId="77777777" w:rsidR="00191C82" w:rsidRDefault="00191C82" w:rsidP="00D342F9"/>
        </w:tc>
      </w:tr>
      <w:tr w:rsidR="00191C82" w14:paraId="4031761D" w14:textId="77777777" w:rsidTr="00D342F9">
        <w:tc>
          <w:tcPr>
            <w:tcW w:w="10706" w:type="dxa"/>
            <w:gridSpan w:val="4"/>
            <w:shd w:val="clear" w:color="auto" w:fill="0070C0"/>
          </w:tcPr>
          <w:p w14:paraId="264CDC12" w14:textId="77777777" w:rsidR="00191C82" w:rsidRDefault="00191C82" w:rsidP="00D342F9">
            <w:r w:rsidRPr="00543B30">
              <w:rPr>
                <w:b/>
                <w:color w:val="FFFFFF" w:themeColor="background1"/>
                <w:sz w:val="28"/>
              </w:rPr>
              <w:t>Nominee Details</w:t>
            </w:r>
          </w:p>
        </w:tc>
      </w:tr>
      <w:tr w:rsidR="00191C82" w14:paraId="6FA05426" w14:textId="77777777" w:rsidTr="00D342F9">
        <w:tc>
          <w:tcPr>
            <w:tcW w:w="1242" w:type="dxa"/>
            <w:shd w:val="clear" w:color="auto" w:fill="DBE5F1" w:themeFill="accent1" w:themeFillTint="33"/>
          </w:tcPr>
          <w:p w14:paraId="2F24D330" w14:textId="77777777" w:rsidR="00191C82" w:rsidRPr="00543B30" w:rsidRDefault="00191C82" w:rsidP="00D342F9">
            <w:pPr>
              <w:rPr>
                <w:b/>
              </w:rPr>
            </w:pPr>
            <w:r w:rsidRPr="00543B30">
              <w:rPr>
                <w:b/>
              </w:rPr>
              <w:t>First name</w:t>
            </w:r>
          </w:p>
        </w:tc>
        <w:tc>
          <w:tcPr>
            <w:tcW w:w="3828" w:type="dxa"/>
          </w:tcPr>
          <w:p w14:paraId="6A05A809" w14:textId="77777777" w:rsidR="00191C82" w:rsidRPr="00543B30" w:rsidRDefault="00191C82" w:rsidP="00D342F9">
            <w:pPr>
              <w:rPr>
                <w:b/>
              </w:rPr>
            </w:pPr>
          </w:p>
        </w:tc>
        <w:tc>
          <w:tcPr>
            <w:tcW w:w="1417" w:type="dxa"/>
            <w:shd w:val="clear" w:color="auto" w:fill="DBE5F1" w:themeFill="accent1" w:themeFillTint="33"/>
          </w:tcPr>
          <w:p w14:paraId="7A46D9CB" w14:textId="77777777" w:rsidR="00191C82" w:rsidRPr="00543B30" w:rsidRDefault="00191C82" w:rsidP="00D342F9">
            <w:pPr>
              <w:rPr>
                <w:b/>
              </w:rPr>
            </w:pPr>
            <w:r w:rsidRPr="00543B30">
              <w:rPr>
                <w:b/>
              </w:rPr>
              <w:t>Surname</w:t>
            </w:r>
          </w:p>
        </w:tc>
        <w:tc>
          <w:tcPr>
            <w:tcW w:w="4219" w:type="dxa"/>
          </w:tcPr>
          <w:p w14:paraId="5A39BBE3" w14:textId="77777777" w:rsidR="00191C82" w:rsidRDefault="00191C82" w:rsidP="00D342F9"/>
        </w:tc>
      </w:tr>
      <w:tr w:rsidR="00191C82" w14:paraId="2FD7876C" w14:textId="77777777" w:rsidTr="00D342F9">
        <w:tc>
          <w:tcPr>
            <w:tcW w:w="1242" w:type="dxa"/>
            <w:shd w:val="clear" w:color="auto" w:fill="DBE5F1" w:themeFill="accent1" w:themeFillTint="33"/>
          </w:tcPr>
          <w:p w14:paraId="5F4D2911" w14:textId="77777777" w:rsidR="00191C82" w:rsidRPr="00543B30" w:rsidRDefault="00191C82" w:rsidP="00D342F9">
            <w:pPr>
              <w:rPr>
                <w:b/>
              </w:rPr>
            </w:pPr>
            <w:r w:rsidRPr="00543B30">
              <w:rPr>
                <w:b/>
              </w:rPr>
              <w:t>Job title</w:t>
            </w:r>
          </w:p>
        </w:tc>
        <w:tc>
          <w:tcPr>
            <w:tcW w:w="3828" w:type="dxa"/>
          </w:tcPr>
          <w:p w14:paraId="41C8F396" w14:textId="77777777" w:rsidR="00191C82" w:rsidRPr="00543B30" w:rsidRDefault="00191C82" w:rsidP="00D342F9">
            <w:pPr>
              <w:rPr>
                <w:b/>
              </w:rPr>
            </w:pPr>
          </w:p>
        </w:tc>
        <w:tc>
          <w:tcPr>
            <w:tcW w:w="1417" w:type="dxa"/>
            <w:shd w:val="clear" w:color="auto" w:fill="DBE5F1" w:themeFill="accent1" w:themeFillTint="33"/>
          </w:tcPr>
          <w:p w14:paraId="135D37DF" w14:textId="77777777" w:rsidR="00191C82" w:rsidRPr="00543B30" w:rsidRDefault="00191C82" w:rsidP="00D342F9">
            <w:pPr>
              <w:rPr>
                <w:b/>
              </w:rPr>
            </w:pPr>
            <w:r w:rsidRPr="00543B30">
              <w:rPr>
                <w:b/>
              </w:rPr>
              <w:t>Department</w:t>
            </w:r>
          </w:p>
        </w:tc>
        <w:tc>
          <w:tcPr>
            <w:tcW w:w="4219" w:type="dxa"/>
          </w:tcPr>
          <w:p w14:paraId="72A3D3EC" w14:textId="77777777" w:rsidR="00191C82" w:rsidRDefault="00191C82" w:rsidP="00D342F9"/>
        </w:tc>
      </w:tr>
      <w:tr w:rsidR="00191C82" w14:paraId="0D0B940D" w14:textId="77777777" w:rsidTr="00D342F9">
        <w:tc>
          <w:tcPr>
            <w:tcW w:w="10706" w:type="dxa"/>
            <w:gridSpan w:val="4"/>
          </w:tcPr>
          <w:p w14:paraId="0E27B00A" w14:textId="77777777" w:rsidR="00191C82" w:rsidRPr="00543B30" w:rsidRDefault="00191C82" w:rsidP="00D342F9">
            <w:pPr>
              <w:rPr>
                <w:sz w:val="2"/>
              </w:rPr>
            </w:pPr>
          </w:p>
        </w:tc>
      </w:tr>
      <w:tr w:rsidR="00191C82" w14:paraId="109A5907" w14:textId="77777777" w:rsidTr="00D342F9">
        <w:tc>
          <w:tcPr>
            <w:tcW w:w="10706" w:type="dxa"/>
            <w:gridSpan w:val="4"/>
            <w:shd w:val="clear" w:color="auto" w:fill="0070C0"/>
          </w:tcPr>
          <w:p w14:paraId="4CBBF36D" w14:textId="77777777" w:rsidR="00191C82" w:rsidRPr="00543B30" w:rsidRDefault="0045263E" w:rsidP="00D342F9">
            <w:pPr>
              <w:rPr>
                <w:b/>
              </w:rPr>
            </w:pPr>
            <w:r>
              <w:rPr>
                <w:b/>
                <w:color w:val="FFFFFF" w:themeColor="background1"/>
                <w:sz w:val="28"/>
              </w:rPr>
              <w:t>Please give a short account of</w:t>
            </w:r>
            <w:r w:rsidR="00191C82" w:rsidRPr="00543B30">
              <w:rPr>
                <w:b/>
                <w:color w:val="FFFFFF" w:themeColor="background1"/>
                <w:sz w:val="28"/>
              </w:rPr>
              <w:t xml:space="preserve"> why your nominee deserves this award</w:t>
            </w:r>
          </w:p>
        </w:tc>
      </w:tr>
      <w:tr w:rsidR="00191C82" w14:paraId="60061E4C" w14:textId="77777777" w:rsidTr="00D342F9">
        <w:tc>
          <w:tcPr>
            <w:tcW w:w="10706" w:type="dxa"/>
            <w:gridSpan w:val="4"/>
          </w:tcPr>
          <w:p w14:paraId="44EAFD9C" w14:textId="77777777" w:rsidR="00191C82" w:rsidRDefault="00191C82" w:rsidP="00D342F9"/>
          <w:p w14:paraId="4B94D5A5" w14:textId="77777777" w:rsidR="00191C82" w:rsidRDefault="00191C82" w:rsidP="00D342F9"/>
          <w:p w14:paraId="3DEEC669" w14:textId="77777777" w:rsidR="00191C82" w:rsidRDefault="00191C82" w:rsidP="00D342F9"/>
          <w:p w14:paraId="3656B9AB" w14:textId="77777777" w:rsidR="00191C82" w:rsidRDefault="00191C82" w:rsidP="00D342F9"/>
          <w:p w14:paraId="45FB0818" w14:textId="77777777" w:rsidR="00191C82" w:rsidRDefault="00191C82" w:rsidP="00D342F9"/>
          <w:p w14:paraId="049F31CB" w14:textId="77777777" w:rsidR="00191C82" w:rsidRDefault="00191C82" w:rsidP="00D342F9"/>
          <w:p w14:paraId="53128261" w14:textId="77777777" w:rsidR="00191C82" w:rsidRDefault="00191C82" w:rsidP="00D342F9"/>
          <w:p w14:paraId="62486C05" w14:textId="77777777" w:rsidR="00191C82" w:rsidRDefault="00191C82" w:rsidP="00D342F9"/>
          <w:p w14:paraId="4101652C" w14:textId="77777777" w:rsidR="00191C82" w:rsidRDefault="00191C82" w:rsidP="00D342F9"/>
          <w:p w14:paraId="4B99056E" w14:textId="77777777" w:rsidR="00191C82" w:rsidRDefault="00191C82" w:rsidP="00D342F9"/>
          <w:p w14:paraId="1299C43A" w14:textId="77777777" w:rsidR="00191C82" w:rsidRDefault="00191C82" w:rsidP="00D342F9"/>
          <w:p w14:paraId="4DDBEF00" w14:textId="77777777" w:rsidR="00191C82" w:rsidRDefault="00191C82" w:rsidP="00D342F9"/>
        </w:tc>
      </w:tr>
    </w:tbl>
    <w:p w14:paraId="632AB0D7" w14:textId="274B953C" w:rsidR="00191C82" w:rsidRDefault="00191C82" w:rsidP="45C5DC83">
      <w:pPr>
        <w:rPr>
          <w:i/>
          <w:iCs/>
          <w:sz w:val="22"/>
          <w:szCs w:val="22"/>
        </w:rPr>
      </w:pPr>
      <w:r w:rsidRPr="45C5DC83">
        <w:rPr>
          <w:i/>
          <w:iCs/>
          <w:sz w:val="22"/>
          <w:szCs w:val="22"/>
        </w:rPr>
        <w:t xml:space="preserve">Winners and highly commended will be selected by a panel and will be invited to accept their award at the Staff </w:t>
      </w:r>
      <w:r w:rsidR="0045263E" w:rsidRPr="45C5DC83">
        <w:rPr>
          <w:i/>
          <w:iCs/>
          <w:sz w:val="22"/>
          <w:szCs w:val="22"/>
        </w:rPr>
        <w:t>Recognition event</w:t>
      </w:r>
      <w:r w:rsidRPr="45C5DC83">
        <w:rPr>
          <w:i/>
          <w:iCs/>
          <w:sz w:val="22"/>
          <w:szCs w:val="22"/>
        </w:rPr>
        <w:t xml:space="preserve"> at </w:t>
      </w:r>
      <w:r w:rsidR="00A32C44">
        <w:rPr>
          <w:i/>
          <w:iCs/>
          <w:sz w:val="22"/>
          <w:szCs w:val="22"/>
        </w:rPr>
        <w:t>the end of March/ beginning of April 2023 – details tbc.</w:t>
      </w:r>
      <w:r w:rsidRPr="45C5DC83">
        <w:rPr>
          <w:i/>
          <w:iCs/>
          <w:sz w:val="22"/>
          <w:szCs w:val="22"/>
        </w:rPr>
        <w:t xml:space="preserve">  </w:t>
      </w:r>
    </w:p>
    <w:p w14:paraId="66C93A40" w14:textId="0BBEA9AA" w:rsidR="00191C82" w:rsidRDefault="00191C82" w:rsidP="2276AEB5">
      <w:pPr>
        <w:rPr>
          <w:i/>
          <w:iCs/>
          <w:sz w:val="22"/>
          <w:szCs w:val="22"/>
        </w:rPr>
      </w:pPr>
      <w:r w:rsidRPr="2276AEB5">
        <w:rPr>
          <w:i/>
          <w:iCs/>
          <w:sz w:val="22"/>
          <w:szCs w:val="22"/>
        </w:rPr>
        <w:t xml:space="preserve">Those putting forward nominations of winners and highly commended will be invited to attend the Staff Recognition event.  Nominations will need to be submitted by </w:t>
      </w:r>
      <w:r w:rsidR="0E6360C7" w:rsidRPr="2276AEB5">
        <w:rPr>
          <w:i/>
          <w:iCs/>
          <w:sz w:val="22"/>
          <w:szCs w:val="22"/>
        </w:rPr>
        <w:t xml:space="preserve">Friday </w:t>
      </w:r>
      <w:r w:rsidR="41953141" w:rsidRPr="2276AEB5">
        <w:rPr>
          <w:i/>
          <w:iCs/>
          <w:sz w:val="22"/>
          <w:szCs w:val="22"/>
        </w:rPr>
        <w:t>9</w:t>
      </w:r>
      <w:r w:rsidR="41953141" w:rsidRPr="2276AEB5">
        <w:rPr>
          <w:i/>
          <w:iCs/>
          <w:sz w:val="22"/>
          <w:szCs w:val="22"/>
          <w:vertAlign w:val="superscript"/>
        </w:rPr>
        <w:t>th</w:t>
      </w:r>
      <w:r w:rsidR="41953141" w:rsidRPr="2276AEB5">
        <w:rPr>
          <w:i/>
          <w:iCs/>
          <w:sz w:val="22"/>
          <w:szCs w:val="22"/>
        </w:rPr>
        <w:t xml:space="preserve"> December 2022</w:t>
      </w:r>
      <w:r w:rsidR="0D4ACE0F" w:rsidRPr="2276AEB5">
        <w:rPr>
          <w:i/>
          <w:iCs/>
          <w:sz w:val="22"/>
          <w:szCs w:val="22"/>
        </w:rPr>
        <w:t>.</w:t>
      </w:r>
    </w:p>
    <w:p w14:paraId="2F4E1D4E" w14:textId="4EE91CC3" w:rsidR="00191C82" w:rsidRDefault="0045263E" w:rsidP="45C5DC83">
      <w:pPr>
        <w:rPr>
          <w:b/>
          <w:bCs/>
          <w:color w:val="215868" w:themeColor="accent5" w:themeShade="80"/>
          <w:sz w:val="22"/>
          <w:szCs w:val="22"/>
        </w:rPr>
      </w:pPr>
      <w:r w:rsidRPr="45C5DC83">
        <w:rPr>
          <w:b/>
          <w:bCs/>
          <w:color w:val="215868" w:themeColor="accent5" w:themeShade="80"/>
          <w:sz w:val="22"/>
          <w:szCs w:val="22"/>
        </w:rPr>
        <w:t xml:space="preserve">Please give your nomination to a member of staff to post internally or you can </w:t>
      </w:r>
      <w:r w:rsidR="006411C0" w:rsidRPr="45C5DC83">
        <w:rPr>
          <w:b/>
          <w:bCs/>
          <w:color w:val="215868" w:themeColor="accent5" w:themeShade="80"/>
          <w:sz w:val="22"/>
          <w:szCs w:val="22"/>
        </w:rPr>
        <w:t xml:space="preserve">e mail it to </w:t>
      </w:r>
      <w:hyperlink r:id="rId9">
        <w:r w:rsidR="005C126E" w:rsidRPr="45C5DC83">
          <w:rPr>
            <w:rStyle w:val="Hyperlink"/>
            <w:rFonts w:asciiTheme="minorHAnsi" w:hAnsiTheme="minorHAnsi" w:cs="Arial"/>
            <w:sz w:val="22"/>
            <w:szCs w:val="22"/>
          </w:rPr>
          <w:t>StaffRecognition.abb@wales.nhs.uk</w:t>
        </w:r>
      </w:hyperlink>
      <w:r w:rsidR="005C126E">
        <w:t xml:space="preserve"> </w:t>
      </w:r>
      <w:r w:rsidR="006E265E">
        <w:t xml:space="preserve"> </w:t>
      </w:r>
      <w:r w:rsidR="003310C8">
        <w:t xml:space="preserve">or </w:t>
      </w:r>
      <w:r w:rsidR="006E265E" w:rsidRPr="45C5DC83">
        <w:rPr>
          <w:b/>
          <w:bCs/>
          <w:color w:val="215868" w:themeColor="accent5" w:themeShade="80"/>
          <w:sz w:val="22"/>
          <w:szCs w:val="22"/>
        </w:rPr>
        <w:t>P</w:t>
      </w:r>
      <w:r w:rsidRPr="45C5DC83">
        <w:rPr>
          <w:b/>
          <w:bCs/>
          <w:color w:val="215868" w:themeColor="accent5" w:themeShade="80"/>
          <w:sz w:val="22"/>
          <w:szCs w:val="22"/>
        </w:rPr>
        <w:t>ost from the outside to</w:t>
      </w:r>
      <w:r w:rsidR="006411C0" w:rsidRPr="45C5DC83">
        <w:rPr>
          <w:b/>
          <w:bCs/>
          <w:color w:val="215868" w:themeColor="accent5" w:themeShade="80"/>
          <w:sz w:val="22"/>
          <w:szCs w:val="22"/>
        </w:rPr>
        <w:t>:</w:t>
      </w:r>
      <w:r w:rsidRPr="45C5DC83">
        <w:rPr>
          <w:b/>
          <w:bCs/>
          <w:color w:val="215868" w:themeColor="accent5" w:themeShade="80"/>
          <w:sz w:val="22"/>
          <w:szCs w:val="22"/>
        </w:rPr>
        <w:t xml:space="preserve"> </w:t>
      </w:r>
      <w:r w:rsidR="006411C0" w:rsidRPr="45C5DC83">
        <w:rPr>
          <w:b/>
          <w:bCs/>
          <w:color w:val="215868" w:themeColor="accent5" w:themeShade="80"/>
          <w:sz w:val="22"/>
          <w:szCs w:val="22"/>
        </w:rPr>
        <w:t xml:space="preserve"> </w:t>
      </w:r>
      <w:r w:rsidR="00A32C44">
        <w:rPr>
          <w:b/>
          <w:bCs/>
          <w:color w:val="215868" w:themeColor="accent5" w:themeShade="80"/>
          <w:sz w:val="22"/>
          <w:szCs w:val="22"/>
        </w:rPr>
        <w:t>Andrea Israel</w:t>
      </w:r>
      <w:r w:rsidRPr="45C5DC83">
        <w:rPr>
          <w:b/>
          <w:bCs/>
          <w:color w:val="215868" w:themeColor="accent5" w:themeShade="80"/>
          <w:sz w:val="22"/>
          <w:szCs w:val="22"/>
        </w:rPr>
        <w:t xml:space="preserve">, </w:t>
      </w:r>
      <w:r w:rsidR="00560D75" w:rsidRPr="45C5DC83">
        <w:rPr>
          <w:b/>
          <w:bCs/>
          <w:color w:val="215868" w:themeColor="accent5" w:themeShade="80"/>
          <w:sz w:val="22"/>
          <w:szCs w:val="22"/>
        </w:rPr>
        <w:t>Upstairs</w:t>
      </w:r>
      <w:r w:rsidR="006411C0" w:rsidRPr="45C5DC83">
        <w:rPr>
          <w:b/>
          <w:bCs/>
          <w:color w:val="215868" w:themeColor="accent5" w:themeShade="80"/>
          <w:sz w:val="22"/>
          <w:szCs w:val="22"/>
        </w:rPr>
        <w:t xml:space="preserve"> </w:t>
      </w:r>
      <w:r w:rsidR="00560D75" w:rsidRPr="45C5DC83">
        <w:rPr>
          <w:b/>
          <w:bCs/>
          <w:color w:val="215868" w:themeColor="accent5" w:themeShade="80"/>
          <w:sz w:val="22"/>
          <w:szCs w:val="22"/>
        </w:rPr>
        <w:t>Portacabin</w:t>
      </w:r>
      <w:r w:rsidRPr="45C5DC83">
        <w:rPr>
          <w:b/>
          <w:bCs/>
          <w:color w:val="215868" w:themeColor="accent5" w:themeShade="80"/>
          <w:sz w:val="22"/>
          <w:szCs w:val="22"/>
        </w:rPr>
        <w:t xml:space="preserve">, </w:t>
      </w:r>
      <w:proofErr w:type="spellStart"/>
      <w:r w:rsidRPr="45C5DC83">
        <w:rPr>
          <w:b/>
          <w:bCs/>
          <w:color w:val="215868" w:themeColor="accent5" w:themeShade="80"/>
          <w:sz w:val="22"/>
          <w:szCs w:val="22"/>
        </w:rPr>
        <w:t>Llanfrechfa</w:t>
      </w:r>
      <w:proofErr w:type="spellEnd"/>
      <w:r w:rsidRPr="45C5DC83">
        <w:rPr>
          <w:b/>
          <w:bCs/>
          <w:color w:val="215868" w:themeColor="accent5" w:themeShade="80"/>
          <w:sz w:val="22"/>
          <w:szCs w:val="22"/>
        </w:rPr>
        <w:t xml:space="preserve"> Grange Hosp</w:t>
      </w:r>
      <w:r w:rsidR="006411C0" w:rsidRPr="45C5DC83">
        <w:rPr>
          <w:b/>
          <w:bCs/>
          <w:color w:val="215868" w:themeColor="accent5" w:themeShade="80"/>
          <w:sz w:val="22"/>
          <w:szCs w:val="22"/>
        </w:rPr>
        <w:t>ital, Cwmbran, Torfaen, NP44 8YN</w:t>
      </w:r>
      <w:r w:rsidRPr="45C5DC83">
        <w:rPr>
          <w:b/>
          <w:bCs/>
          <w:color w:val="215868" w:themeColor="accent5" w:themeShade="80"/>
          <w:sz w:val="22"/>
          <w:szCs w:val="22"/>
        </w:rPr>
        <w:t>.</w:t>
      </w:r>
    </w:p>
    <w:p w14:paraId="513EE591" w14:textId="77777777" w:rsidR="006411C0" w:rsidRDefault="006411C0" w:rsidP="006411C0">
      <w:pPr>
        <w:jc w:val="center"/>
        <w:rPr>
          <w:b/>
          <w:color w:val="215868" w:themeColor="accent5" w:themeShade="80"/>
          <w:sz w:val="22"/>
          <w:szCs w:val="22"/>
        </w:rPr>
      </w:pPr>
      <w:r>
        <w:rPr>
          <w:b/>
          <w:color w:val="215868" w:themeColor="accent5" w:themeShade="80"/>
          <w:sz w:val="22"/>
          <w:szCs w:val="22"/>
        </w:rPr>
        <w:t>Please let us know if you need this form in an alternative format.</w:t>
      </w:r>
    </w:p>
    <w:p w14:paraId="3461D779" w14:textId="77777777" w:rsidR="00DB0004" w:rsidRDefault="00DB0004" w:rsidP="006411C0">
      <w:pPr>
        <w:jc w:val="center"/>
        <w:rPr>
          <w:b/>
          <w:color w:val="215868" w:themeColor="accent5" w:themeShade="80"/>
          <w:sz w:val="22"/>
          <w:szCs w:val="22"/>
        </w:rPr>
      </w:pPr>
    </w:p>
    <w:p w14:paraId="45F4C2FC" w14:textId="0D898E11" w:rsidR="00DB0004" w:rsidRDefault="00DB0004" w:rsidP="508BD5AE">
      <w:pPr>
        <w:widowControl w:val="0"/>
        <w:jc w:val="center"/>
        <w:rPr>
          <w:rFonts w:ascii="Arial" w:hAnsi="Arial" w:cs="Arial"/>
          <w:b/>
          <w:bCs/>
          <w:color w:val="0070C0"/>
          <w:sz w:val="72"/>
          <w:szCs w:val="72"/>
        </w:rPr>
      </w:pPr>
      <w:proofErr w:type="spellStart"/>
      <w:r w:rsidRPr="508BD5AE">
        <w:rPr>
          <w:rFonts w:ascii="Arial" w:hAnsi="Arial" w:cs="Arial"/>
          <w:b/>
          <w:bCs/>
          <w:color w:val="0070C0"/>
          <w:sz w:val="72"/>
          <w:szCs w:val="72"/>
        </w:rPr>
        <w:lastRenderedPageBreak/>
        <w:t>Gwobr</w:t>
      </w:r>
      <w:proofErr w:type="spellEnd"/>
      <w:r w:rsidRPr="508BD5AE">
        <w:rPr>
          <w:rFonts w:ascii="Arial" w:hAnsi="Arial" w:cs="Arial"/>
          <w:b/>
          <w:bCs/>
          <w:color w:val="0070C0"/>
          <w:sz w:val="72"/>
          <w:szCs w:val="72"/>
        </w:rPr>
        <w:t xml:space="preserve"> </w:t>
      </w:r>
      <w:proofErr w:type="spellStart"/>
      <w:r w:rsidRPr="508BD5AE">
        <w:rPr>
          <w:rFonts w:ascii="Arial" w:hAnsi="Arial" w:cs="Arial"/>
          <w:b/>
          <w:bCs/>
          <w:color w:val="0070C0"/>
          <w:sz w:val="72"/>
          <w:szCs w:val="72"/>
        </w:rPr>
        <w:t>Dewis</w:t>
      </w:r>
      <w:proofErr w:type="spellEnd"/>
      <w:r w:rsidRPr="508BD5AE">
        <w:rPr>
          <w:rFonts w:ascii="Arial" w:hAnsi="Arial" w:cs="Arial"/>
          <w:b/>
          <w:bCs/>
          <w:color w:val="0070C0"/>
          <w:sz w:val="72"/>
          <w:szCs w:val="72"/>
        </w:rPr>
        <w:t xml:space="preserve"> y </w:t>
      </w:r>
      <w:proofErr w:type="spellStart"/>
      <w:r w:rsidRPr="508BD5AE">
        <w:rPr>
          <w:rFonts w:ascii="Arial" w:hAnsi="Arial" w:cs="Arial"/>
          <w:b/>
          <w:bCs/>
          <w:color w:val="0070C0"/>
          <w:sz w:val="72"/>
          <w:szCs w:val="72"/>
        </w:rPr>
        <w:t>Cl</w:t>
      </w:r>
      <w:r w:rsidR="2AB5E21C" w:rsidRPr="508BD5AE">
        <w:rPr>
          <w:rFonts w:ascii="Arial" w:hAnsi="Arial" w:cs="Arial"/>
          <w:b/>
          <w:bCs/>
          <w:color w:val="0070C0"/>
          <w:sz w:val="72"/>
          <w:szCs w:val="72"/>
        </w:rPr>
        <w:t>af</w:t>
      </w:r>
      <w:proofErr w:type="spellEnd"/>
    </w:p>
    <w:p w14:paraId="64405C7B" w14:textId="77777777" w:rsidR="00142765" w:rsidRPr="00142765" w:rsidRDefault="00142765" w:rsidP="00142765">
      <w:pPr>
        <w:widowControl w:val="0"/>
        <w:rPr>
          <w:rFonts w:asciiTheme="minorHAnsi" w:hAnsiTheme="minorHAnsi" w:cs="Arial"/>
          <w:b/>
          <w:color w:val="0070C0"/>
          <w:sz w:val="22"/>
          <w:szCs w:val="22"/>
        </w:rPr>
      </w:pPr>
      <w:proofErr w:type="spellStart"/>
      <w:r>
        <w:rPr>
          <w:sz w:val="22"/>
          <w:szCs w:val="22"/>
          <w:lang w:val="en-US"/>
        </w:rPr>
        <w:t>Mae’r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wobr</w:t>
      </w:r>
      <w:proofErr w:type="spellEnd"/>
      <w:r>
        <w:rPr>
          <w:sz w:val="22"/>
          <w:szCs w:val="22"/>
          <w:lang w:val="en-US"/>
        </w:rPr>
        <w:t xml:space="preserve"> hon </w:t>
      </w:r>
      <w:proofErr w:type="spellStart"/>
      <w:r>
        <w:rPr>
          <w:sz w:val="22"/>
          <w:szCs w:val="22"/>
          <w:lang w:val="en-US"/>
        </w:rPr>
        <w:t>yn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cynnig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cyfle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i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gleifion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a’r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cyhoedd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ddweud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eu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dweud</w:t>
      </w:r>
      <w:proofErr w:type="spellEnd"/>
      <w:r>
        <w:rPr>
          <w:sz w:val="22"/>
          <w:szCs w:val="22"/>
          <w:lang w:val="en-US"/>
        </w:rPr>
        <w:t xml:space="preserve"> ac </w:t>
      </w:r>
      <w:proofErr w:type="spellStart"/>
      <w:r>
        <w:rPr>
          <w:sz w:val="22"/>
          <w:szCs w:val="22"/>
          <w:lang w:val="en-US"/>
        </w:rPr>
        <w:t>i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gydnabod</w:t>
      </w:r>
      <w:proofErr w:type="spellEnd"/>
      <w:r>
        <w:rPr>
          <w:sz w:val="22"/>
          <w:szCs w:val="22"/>
          <w:lang w:val="en-US"/>
        </w:rPr>
        <w:t xml:space="preserve"> staff GIG </w:t>
      </w:r>
      <w:proofErr w:type="spellStart"/>
      <w:r>
        <w:rPr>
          <w:sz w:val="22"/>
          <w:szCs w:val="22"/>
          <w:lang w:val="en-US"/>
        </w:rPr>
        <w:t>Bwrdd</w:t>
      </w:r>
      <w:proofErr w:type="spellEnd"/>
      <w:r>
        <w:rPr>
          <w:sz w:val="22"/>
          <w:szCs w:val="22"/>
          <w:lang w:val="en-US"/>
        </w:rPr>
        <w:t xml:space="preserve"> Iechyd </w:t>
      </w:r>
      <w:proofErr w:type="spellStart"/>
      <w:r>
        <w:rPr>
          <w:sz w:val="22"/>
          <w:szCs w:val="22"/>
          <w:lang w:val="en-US"/>
        </w:rPr>
        <w:t>Prifysgol</w:t>
      </w:r>
      <w:proofErr w:type="spellEnd"/>
      <w:r>
        <w:rPr>
          <w:sz w:val="22"/>
          <w:szCs w:val="22"/>
          <w:lang w:val="en-US"/>
        </w:rPr>
        <w:t xml:space="preserve"> Aneurin Bevan </w:t>
      </w:r>
      <w:proofErr w:type="spellStart"/>
      <w:r>
        <w:rPr>
          <w:sz w:val="22"/>
          <w:szCs w:val="22"/>
          <w:lang w:val="en-US"/>
        </w:rPr>
        <w:t>sydd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wedi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gwneud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gwahaniaeth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i’w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rFonts w:eastAsiaTheme="minorHAnsi" w:cs="Calibri"/>
          <w:sz w:val="22"/>
          <w:szCs w:val="22"/>
          <w:lang w:val="en-US" w:eastAsia="en-US"/>
        </w:rPr>
        <w:t>bywydau</w:t>
      </w:r>
      <w:proofErr w:type="spellEnd"/>
      <w:r>
        <w:rPr>
          <w:rFonts w:eastAsiaTheme="minorHAnsi" w:cs="Calibri"/>
          <w:sz w:val="22"/>
          <w:szCs w:val="22"/>
          <w:lang w:val="en-US" w:eastAsia="en-US"/>
        </w:rPr>
        <w:t>.</w:t>
      </w:r>
    </w:p>
    <w:p w14:paraId="7F680E43" w14:textId="77777777" w:rsidR="00DB0004" w:rsidRDefault="00DB0004" w:rsidP="00DB0004">
      <w:pPr>
        <w:widowControl w:val="0"/>
        <w:rPr>
          <w:rFonts w:asciiTheme="minorHAnsi" w:hAnsiTheme="minorHAnsi" w:cs="Arial"/>
          <w:sz w:val="22"/>
          <w:szCs w:val="22"/>
        </w:rPr>
      </w:pPr>
      <w:proofErr w:type="spellStart"/>
      <w:r>
        <w:rPr>
          <w:rFonts w:asciiTheme="minorHAnsi" w:hAnsiTheme="minorHAnsi" w:cs="Arial"/>
          <w:sz w:val="22"/>
          <w:szCs w:val="22"/>
        </w:rPr>
        <w:t>Ydych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sz w:val="22"/>
          <w:szCs w:val="22"/>
        </w:rPr>
        <w:t>chi’n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sz w:val="22"/>
          <w:szCs w:val="22"/>
        </w:rPr>
        <w:t>adnabod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sz w:val="22"/>
          <w:szCs w:val="22"/>
        </w:rPr>
        <w:t>aelod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o staff </w:t>
      </w:r>
      <w:proofErr w:type="spellStart"/>
      <w:r>
        <w:rPr>
          <w:rFonts w:asciiTheme="minorHAnsi" w:hAnsiTheme="minorHAnsi" w:cs="Arial"/>
          <w:sz w:val="22"/>
          <w:szCs w:val="22"/>
        </w:rPr>
        <w:t>sydd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sz w:val="22"/>
          <w:szCs w:val="22"/>
        </w:rPr>
        <w:t>wedi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sz w:val="22"/>
          <w:szCs w:val="22"/>
        </w:rPr>
        <w:t>gwneud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sz w:val="22"/>
          <w:szCs w:val="22"/>
        </w:rPr>
        <w:t>gwir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sz w:val="22"/>
          <w:szCs w:val="22"/>
        </w:rPr>
        <w:t>wahaniaeth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sz w:val="22"/>
          <w:szCs w:val="22"/>
        </w:rPr>
        <w:t>i’ch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sz w:val="22"/>
          <w:szCs w:val="22"/>
        </w:rPr>
        <w:t>gofal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iechyd chi neu </w:t>
      </w:r>
      <w:proofErr w:type="spellStart"/>
      <w:r>
        <w:rPr>
          <w:rFonts w:asciiTheme="minorHAnsi" w:hAnsiTheme="minorHAnsi" w:cs="Arial"/>
          <w:sz w:val="22"/>
          <w:szCs w:val="22"/>
        </w:rPr>
        <w:t>berthynas</w:t>
      </w:r>
      <w:proofErr w:type="spellEnd"/>
      <w:r>
        <w:rPr>
          <w:rFonts w:asciiTheme="minorHAnsi" w:hAnsiTheme="minorHAnsi" w:cs="Arial"/>
          <w:sz w:val="22"/>
          <w:szCs w:val="22"/>
        </w:rPr>
        <w:t>? </w:t>
      </w:r>
    </w:p>
    <w:p w14:paraId="67F8A8A4" w14:textId="77777777" w:rsidR="00DB0004" w:rsidRDefault="00DB0004" w:rsidP="00DB0004">
      <w:pPr>
        <w:widowControl w:val="0"/>
        <w:rPr>
          <w:rFonts w:asciiTheme="minorHAnsi" w:hAnsiTheme="minorHAnsi" w:cs="Arial"/>
          <w:sz w:val="22"/>
          <w:szCs w:val="22"/>
        </w:rPr>
      </w:pPr>
      <w:proofErr w:type="spellStart"/>
      <w:r>
        <w:rPr>
          <w:rFonts w:asciiTheme="minorHAnsi" w:hAnsiTheme="minorHAnsi" w:cs="Arial"/>
          <w:iCs/>
          <w:sz w:val="22"/>
          <w:szCs w:val="22"/>
        </w:rPr>
        <w:t>Ydych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chi’n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adnabod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unigolyn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 neu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dîm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sydd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wedi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gwneud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yr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ymdrech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ychwanegol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i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ddarparu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gwasanaeth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eithriadol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i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 chi?</w:t>
      </w:r>
    </w:p>
    <w:p w14:paraId="75972791" w14:textId="77777777" w:rsidR="00DB0004" w:rsidRDefault="00DB0004" w:rsidP="00DB0004">
      <w:pPr>
        <w:widowControl w:val="0"/>
        <w:rPr>
          <w:rFonts w:asciiTheme="minorHAnsi" w:hAnsiTheme="minorHAnsi" w:cs="Arial"/>
          <w:sz w:val="22"/>
          <w:szCs w:val="22"/>
        </w:rPr>
      </w:pPr>
      <w:proofErr w:type="spellStart"/>
      <w:r>
        <w:rPr>
          <w:rFonts w:asciiTheme="minorHAnsi" w:hAnsiTheme="minorHAnsi" w:cs="Arial"/>
          <w:sz w:val="22"/>
          <w:szCs w:val="22"/>
        </w:rPr>
        <w:t>Ydych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sz w:val="22"/>
          <w:szCs w:val="22"/>
        </w:rPr>
        <w:t>chi’n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sz w:val="22"/>
          <w:szCs w:val="22"/>
        </w:rPr>
        <w:t>adnabod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sz w:val="22"/>
          <w:szCs w:val="22"/>
        </w:rPr>
        <w:t>unigolyn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neu </w:t>
      </w:r>
      <w:proofErr w:type="spellStart"/>
      <w:r>
        <w:rPr>
          <w:rFonts w:asciiTheme="minorHAnsi" w:hAnsiTheme="minorHAnsi" w:cs="Arial"/>
          <w:sz w:val="22"/>
          <w:szCs w:val="22"/>
        </w:rPr>
        <w:t>dîm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sz w:val="22"/>
          <w:szCs w:val="22"/>
        </w:rPr>
        <w:t>sydd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sz w:val="22"/>
          <w:szCs w:val="22"/>
        </w:rPr>
        <w:t>wedi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sz w:val="22"/>
          <w:szCs w:val="22"/>
        </w:rPr>
        <w:t>mynd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y </w:t>
      </w:r>
      <w:proofErr w:type="spellStart"/>
      <w:r>
        <w:rPr>
          <w:rFonts w:asciiTheme="minorHAnsi" w:hAnsiTheme="minorHAnsi" w:cs="Arial"/>
          <w:sz w:val="22"/>
          <w:szCs w:val="22"/>
        </w:rPr>
        <w:t>tu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sz w:val="22"/>
          <w:szCs w:val="22"/>
        </w:rPr>
        <w:t>hwnt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sz w:val="22"/>
          <w:szCs w:val="22"/>
        </w:rPr>
        <w:t>i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sz w:val="22"/>
          <w:szCs w:val="22"/>
        </w:rPr>
        <w:t>alwad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sz w:val="22"/>
          <w:szCs w:val="22"/>
        </w:rPr>
        <w:t>dyletswydd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sz w:val="22"/>
          <w:szCs w:val="22"/>
        </w:rPr>
        <w:t>i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sz w:val="22"/>
          <w:szCs w:val="22"/>
        </w:rPr>
        <w:t>ddangos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sz w:val="22"/>
          <w:szCs w:val="22"/>
        </w:rPr>
        <w:t>tosturi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sz w:val="22"/>
          <w:szCs w:val="22"/>
        </w:rPr>
        <w:t>neilltuol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a </w:t>
      </w:r>
      <w:proofErr w:type="spellStart"/>
      <w:r>
        <w:rPr>
          <w:rFonts w:asciiTheme="minorHAnsi" w:hAnsiTheme="minorHAnsi" w:cs="Arial"/>
          <w:sz w:val="22"/>
          <w:szCs w:val="22"/>
        </w:rPr>
        <w:t>darparu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sz w:val="22"/>
          <w:szCs w:val="22"/>
        </w:rPr>
        <w:t>diogelwch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sz w:val="22"/>
          <w:szCs w:val="22"/>
        </w:rPr>
        <w:t>ardderchog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ac </w:t>
      </w:r>
      <w:proofErr w:type="spellStart"/>
      <w:r>
        <w:rPr>
          <w:rFonts w:asciiTheme="minorHAnsi" w:hAnsiTheme="minorHAnsi" w:cs="Arial"/>
          <w:sz w:val="22"/>
          <w:szCs w:val="22"/>
        </w:rPr>
        <w:t>ansawdd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sz w:val="22"/>
          <w:szCs w:val="22"/>
        </w:rPr>
        <w:t>gofal</w:t>
      </w:r>
      <w:proofErr w:type="spellEnd"/>
      <w:r>
        <w:rPr>
          <w:rFonts w:asciiTheme="minorHAnsi" w:hAnsiTheme="minorHAnsi" w:cs="Arial"/>
          <w:sz w:val="22"/>
          <w:szCs w:val="22"/>
        </w:rPr>
        <w:t>?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229"/>
        <w:gridCol w:w="3733"/>
        <w:gridCol w:w="1405"/>
        <w:gridCol w:w="4113"/>
      </w:tblGrid>
      <w:tr w:rsidR="00DB0004" w14:paraId="6EACCA15" w14:textId="77777777" w:rsidTr="00DB0004">
        <w:trPr>
          <w:trHeight w:val="469"/>
        </w:trPr>
        <w:tc>
          <w:tcPr>
            <w:tcW w:w="1070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  <w:hideMark/>
          </w:tcPr>
          <w:p w14:paraId="567D6103" w14:textId="77777777" w:rsidR="00DB0004" w:rsidRDefault="00DB0004">
            <w:pPr>
              <w:spacing w:line="283" w:lineRule="auto"/>
              <w:rPr>
                <w:b/>
                <w:lang w:eastAsia="en-US"/>
              </w:rPr>
            </w:pPr>
            <w:proofErr w:type="spellStart"/>
            <w:r>
              <w:rPr>
                <w:b/>
                <w:color w:val="FFFFFF" w:themeColor="background1"/>
                <w:sz w:val="28"/>
                <w:lang w:eastAsia="en-US"/>
              </w:rPr>
              <w:t>Eich</w:t>
            </w:r>
            <w:proofErr w:type="spellEnd"/>
            <w:r>
              <w:rPr>
                <w:b/>
                <w:color w:val="FFFFFF" w:themeColor="background1"/>
                <w:sz w:val="28"/>
                <w:lang w:eastAsia="en-US"/>
              </w:rPr>
              <w:t xml:space="preserve"> </w:t>
            </w:r>
            <w:proofErr w:type="spellStart"/>
            <w:r>
              <w:rPr>
                <w:b/>
                <w:color w:val="FFFFFF" w:themeColor="background1"/>
                <w:sz w:val="28"/>
                <w:lang w:eastAsia="en-US"/>
              </w:rPr>
              <w:t>Manylion</w:t>
            </w:r>
            <w:proofErr w:type="spellEnd"/>
          </w:p>
        </w:tc>
      </w:tr>
      <w:tr w:rsidR="00DB0004" w14:paraId="4B02E688" w14:textId="77777777" w:rsidTr="00DB0004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14:paraId="7719737F" w14:textId="77777777" w:rsidR="00DB0004" w:rsidRDefault="00DB0004">
            <w:pPr>
              <w:spacing w:line="283" w:lineRule="auto"/>
              <w:rPr>
                <w:b/>
                <w:lang w:eastAsia="en-US"/>
              </w:rPr>
            </w:pPr>
            <w:proofErr w:type="spellStart"/>
            <w:r>
              <w:rPr>
                <w:b/>
                <w:lang w:eastAsia="en-US"/>
              </w:rPr>
              <w:t>Enw</w:t>
            </w:r>
            <w:proofErr w:type="spellEnd"/>
            <w:r>
              <w:rPr>
                <w:b/>
                <w:lang w:eastAsia="en-US"/>
              </w:rPr>
              <w:t xml:space="preserve"> </w:t>
            </w:r>
            <w:proofErr w:type="spellStart"/>
            <w:r>
              <w:rPr>
                <w:b/>
                <w:lang w:eastAsia="en-US"/>
              </w:rPr>
              <w:t>Cyntaf</w:t>
            </w:r>
            <w:proofErr w:type="spellEnd"/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2D8B6" w14:textId="77777777" w:rsidR="00DB0004" w:rsidRDefault="00DB0004">
            <w:pPr>
              <w:spacing w:line="283" w:lineRule="auto"/>
              <w:rPr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5CA30F70" w14:textId="77777777" w:rsidR="00DB0004" w:rsidRDefault="00DB0004">
            <w:pPr>
              <w:spacing w:line="283" w:lineRule="auto"/>
              <w:rPr>
                <w:b/>
                <w:lang w:eastAsia="en-US"/>
              </w:rPr>
            </w:pPr>
            <w:proofErr w:type="spellStart"/>
            <w:r>
              <w:rPr>
                <w:b/>
                <w:lang w:eastAsia="en-US"/>
              </w:rPr>
              <w:t>Cyfenw</w:t>
            </w:r>
            <w:proofErr w:type="spellEnd"/>
          </w:p>
        </w:tc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B78278" w14:textId="77777777" w:rsidR="00DB0004" w:rsidRDefault="00DB0004">
            <w:pPr>
              <w:spacing w:line="283" w:lineRule="auto"/>
              <w:rPr>
                <w:lang w:eastAsia="en-US"/>
              </w:rPr>
            </w:pPr>
          </w:p>
        </w:tc>
      </w:tr>
      <w:tr w:rsidR="00DB0004" w14:paraId="2CFF08E5" w14:textId="77777777" w:rsidTr="00DB0004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35E9218F" w14:textId="77777777" w:rsidR="00DB0004" w:rsidRDefault="00DB0004">
            <w:pPr>
              <w:spacing w:line="283" w:lineRule="auto"/>
              <w:rPr>
                <w:b/>
                <w:lang w:eastAsia="en-US"/>
              </w:rPr>
            </w:pPr>
            <w:proofErr w:type="spellStart"/>
            <w:r>
              <w:rPr>
                <w:b/>
                <w:lang w:eastAsia="en-US"/>
              </w:rPr>
              <w:t>Rhif</w:t>
            </w:r>
            <w:proofErr w:type="spellEnd"/>
            <w:r>
              <w:rPr>
                <w:b/>
                <w:lang w:eastAsia="en-US"/>
              </w:rPr>
              <w:t xml:space="preserve"> </w:t>
            </w:r>
            <w:proofErr w:type="spellStart"/>
            <w:r>
              <w:rPr>
                <w:b/>
                <w:lang w:eastAsia="en-US"/>
              </w:rPr>
              <w:t>ffôn</w:t>
            </w:r>
            <w:proofErr w:type="spellEnd"/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C39945" w14:textId="77777777" w:rsidR="00DB0004" w:rsidRDefault="00DB0004">
            <w:pPr>
              <w:spacing w:line="283" w:lineRule="auto"/>
              <w:rPr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1238D5BB" w14:textId="77777777" w:rsidR="00DB0004" w:rsidRDefault="00DB0004">
            <w:pPr>
              <w:spacing w:line="283" w:lineRule="auto"/>
              <w:rPr>
                <w:b/>
                <w:lang w:eastAsia="en-US"/>
              </w:rPr>
            </w:pPr>
            <w:proofErr w:type="spellStart"/>
            <w:r>
              <w:rPr>
                <w:b/>
                <w:lang w:eastAsia="en-US"/>
              </w:rPr>
              <w:t>Cyfeiriad</w:t>
            </w:r>
            <w:proofErr w:type="spellEnd"/>
            <w:r>
              <w:rPr>
                <w:b/>
                <w:lang w:eastAsia="en-US"/>
              </w:rPr>
              <w:t xml:space="preserve"> e-</w:t>
            </w:r>
            <w:proofErr w:type="spellStart"/>
            <w:r>
              <w:rPr>
                <w:b/>
                <w:lang w:eastAsia="en-US"/>
              </w:rPr>
              <w:t>bost</w:t>
            </w:r>
            <w:proofErr w:type="spellEnd"/>
          </w:p>
        </w:tc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62CB0E" w14:textId="77777777" w:rsidR="00DB0004" w:rsidRDefault="00DB0004">
            <w:pPr>
              <w:spacing w:line="283" w:lineRule="auto"/>
              <w:rPr>
                <w:lang w:eastAsia="en-US"/>
              </w:rPr>
            </w:pPr>
          </w:p>
        </w:tc>
      </w:tr>
      <w:tr w:rsidR="00DB0004" w14:paraId="245E11EE" w14:textId="77777777" w:rsidTr="00DB0004">
        <w:tc>
          <w:tcPr>
            <w:tcW w:w="1070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  <w:hideMark/>
          </w:tcPr>
          <w:p w14:paraId="61F65D46" w14:textId="77777777" w:rsidR="00DB0004" w:rsidRDefault="00DB0004">
            <w:pPr>
              <w:spacing w:line="283" w:lineRule="auto"/>
              <w:rPr>
                <w:lang w:eastAsia="en-US"/>
              </w:rPr>
            </w:pPr>
            <w:proofErr w:type="spellStart"/>
            <w:r>
              <w:rPr>
                <w:b/>
                <w:color w:val="FFFFFF" w:themeColor="background1"/>
                <w:sz w:val="28"/>
                <w:lang w:eastAsia="en-US"/>
              </w:rPr>
              <w:t>Manylion</w:t>
            </w:r>
            <w:proofErr w:type="spellEnd"/>
            <w:r>
              <w:rPr>
                <w:b/>
                <w:color w:val="FFFFFF" w:themeColor="background1"/>
                <w:sz w:val="28"/>
                <w:lang w:eastAsia="en-US"/>
              </w:rPr>
              <w:t xml:space="preserve"> </w:t>
            </w:r>
            <w:proofErr w:type="spellStart"/>
            <w:r>
              <w:rPr>
                <w:b/>
                <w:color w:val="FFFFFF" w:themeColor="background1"/>
                <w:sz w:val="28"/>
                <w:lang w:eastAsia="en-US"/>
              </w:rPr>
              <w:t>yr</w:t>
            </w:r>
            <w:proofErr w:type="spellEnd"/>
            <w:r>
              <w:rPr>
                <w:b/>
                <w:color w:val="FFFFFF" w:themeColor="background1"/>
                <w:sz w:val="28"/>
                <w:lang w:eastAsia="en-US"/>
              </w:rPr>
              <w:t xml:space="preserve"> </w:t>
            </w:r>
            <w:proofErr w:type="spellStart"/>
            <w:r>
              <w:rPr>
                <w:b/>
                <w:color w:val="FFFFFF" w:themeColor="background1"/>
                <w:sz w:val="28"/>
                <w:lang w:eastAsia="en-US"/>
              </w:rPr>
              <w:t>Enwebedig</w:t>
            </w:r>
            <w:proofErr w:type="spellEnd"/>
          </w:p>
        </w:tc>
      </w:tr>
      <w:tr w:rsidR="00DB0004" w14:paraId="6CC0B4BC" w14:textId="77777777" w:rsidTr="00DB0004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6B31037B" w14:textId="77777777" w:rsidR="00DB0004" w:rsidRDefault="00DB0004">
            <w:pPr>
              <w:spacing w:line="283" w:lineRule="auto"/>
              <w:rPr>
                <w:b/>
                <w:lang w:eastAsia="en-US"/>
              </w:rPr>
            </w:pPr>
            <w:proofErr w:type="spellStart"/>
            <w:r>
              <w:rPr>
                <w:b/>
                <w:lang w:eastAsia="en-US"/>
              </w:rPr>
              <w:t>Enw</w:t>
            </w:r>
            <w:proofErr w:type="spellEnd"/>
            <w:r>
              <w:rPr>
                <w:b/>
                <w:lang w:eastAsia="en-US"/>
              </w:rPr>
              <w:t xml:space="preserve"> </w:t>
            </w:r>
            <w:proofErr w:type="spellStart"/>
            <w:r>
              <w:rPr>
                <w:b/>
                <w:lang w:eastAsia="en-US"/>
              </w:rPr>
              <w:t>cyntaf</w:t>
            </w:r>
            <w:proofErr w:type="spellEnd"/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E0A41" w14:textId="77777777" w:rsidR="00DB0004" w:rsidRDefault="00DB0004">
            <w:pPr>
              <w:spacing w:line="283" w:lineRule="auto"/>
              <w:rPr>
                <w:b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543F6BEB" w14:textId="77777777" w:rsidR="00DB0004" w:rsidRDefault="00DB0004">
            <w:pPr>
              <w:spacing w:line="283" w:lineRule="auto"/>
              <w:rPr>
                <w:b/>
                <w:lang w:eastAsia="en-US"/>
              </w:rPr>
            </w:pPr>
            <w:proofErr w:type="spellStart"/>
            <w:r>
              <w:rPr>
                <w:b/>
                <w:lang w:eastAsia="en-US"/>
              </w:rPr>
              <w:t>Cyfenw</w:t>
            </w:r>
            <w:proofErr w:type="spellEnd"/>
          </w:p>
        </w:tc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BF3C5" w14:textId="77777777" w:rsidR="00DB0004" w:rsidRDefault="00DB0004">
            <w:pPr>
              <w:spacing w:line="283" w:lineRule="auto"/>
              <w:rPr>
                <w:lang w:eastAsia="en-US"/>
              </w:rPr>
            </w:pPr>
          </w:p>
        </w:tc>
      </w:tr>
      <w:tr w:rsidR="00DB0004" w14:paraId="251A1B15" w14:textId="77777777" w:rsidTr="00DB0004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4D822DE6" w14:textId="77777777" w:rsidR="00DB0004" w:rsidRDefault="00DB0004">
            <w:pPr>
              <w:spacing w:line="283" w:lineRule="auto"/>
              <w:rPr>
                <w:b/>
                <w:lang w:eastAsia="en-US"/>
              </w:rPr>
            </w:pPr>
            <w:proofErr w:type="spellStart"/>
            <w:r>
              <w:rPr>
                <w:b/>
                <w:lang w:eastAsia="en-US"/>
              </w:rPr>
              <w:t>Teitl</w:t>
            </w:r>
            <w:proofErr w:type="spellEnd"/>
            <w:r>
              <w:rPr>
                <w:b/>
                <w:lang w:eastAsia="en-US"/>
              </w:rPr>
              <w:t xml:space="preserve"> </w:t>
            </w:r>
            <w:proofErr w:type="spellStart"/>
            <w:r>
              <w:rPr>
                <w:b/>
                <w:lang w:eastAsia="en-US"/>
              </w:rPr>
              <w:t>swydd</w:t>
            </w:r>
            <w:proofErr w:type="spellEnd"/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8A12B" w14:textId="77777777" w:rsidR="00DB0004" w:rsidRDefault="00DB0004">
            <w:pPr>
              <w:spacing w:line="283" w:lineRule="auto"/>
              <w:rPr>
                <w:b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66671206" w14:textId="77777777" w:rsidR="00DB0004" w:rsidRDefault="00DB0004">
            <w:pPr>
              <w:spacing w:line="283" w:lineRule="auto"/>
              <w:rPr>
                <w:b/>
                <w:lang w:eastAsia="en-US"/>
              </w:rPr>
            </w:pPr>
            <w:proofErr w:type="spellStart"/>
            <w:r>
              <w:rPr>
                <w:b/>
                <w:lang w:eastAsia="en-US"/>
              </w:rPr>
              <w:t>Adran</w:t>
            </w:r>
            <w:proofErr w:type="spellEnd"/>
          </w:p>
        </w:tc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46DB82" w14:textId="77777777" w:rsidR="00DB0004" w:rsidRDefault="00DB0004">
            <w:pPr>
              <w:spacing w:line="283" w:lineRule="auto"/>
              <w:rPr>
                <w:lang w:eastAsia="en-US"/>
              </w:rPr>
            </w:pPr>
          </w:p>
        </w:tc>
      </w:tr>
      <w:tr w:rsidR="00DB0004" w14:paraId="5997CC1D" w14:textId="77777777" w:rsidTr="00DB0004">
        <w:tc>
          <w:tcPr>
            <w:tcW w:w="1070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0FFD37" w14:textId="77777777" w:rsidR="00DB0004" w:rsidRDefault="00DB0004">
            <w:pPr>
              <w:spacing w:line="283" w:lineRule="auto"/>
              <w:rPr>
                <w:sz w:val="2"/>
                <w:lang w:eastAsia="en-US"/>
              </w:rPr>
            </w:pPr>
          </w:p>
        </w:tc>
      </w:tr>
      <w:tr w:rsidR="00DB0004" w14:paraId="6345863A" w14:textId="77777777" w:rsidTr="00DB0004">
        <w:tc>
          <w:tcPr>
            <w:tcW w:w="1070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  <w:hideMark/>
          </w:tcPr>
          <w:p w14:paraId="68C636B6" w14:textId="77777777" w:rsidR="00DB0004" w:rsidRDefault="00DB0004">
            <w:pPr>
              <w:spacing w:line="283" w:lineRule="auto"/>
              <w:rPr>
                <w:b/>
                <w:lang w:eastAsia="en-US"/>
              </w:rPr>
            </w:pPr>
            <w:r>
              <w:rPr>
                <w:b/>
                <w:color w:val="FFFFFF" w:themeColor="background1"/>
                <w:sz w:val="28"/>
                <w:lang w:eastAsia="en-US"/>
              </w:rPr>
              <w:t xml:space="preserve">A </w:t>
            </w:r>
            <w:proofErr w:type="spellStart"/>
            <w:r>
              <w:rPr>
                <w:b/>
                <w:color w:val="FFFFFF" w:themeColor="background1"/>
                <w:sz w:val="28"/>
                <w:lang w:eastAsia="en-US"/>
              </w:rPr>
              <w:t>fyddech</w:t>
            </w:r>
            <w:proofErr w:type="spellEnd"/>
            <w:r>
              <w:rPr>
                <w:b/>
                <w:color w:val="FFFFFF" w:themeColor="background1"/>
                <w:sz w:val="28"/>
                <w:lang w:eastAsia="en-US"/>
              </w:rPr>
              <w:t xml:space="preserve"> </w:t>
            </w:r>
            <w:proofErr w:type="spellStart"/>
            <w:r>
              <w:rPr>
                <w:b/>
                <w:color w:val="FFFFFF" w:themeColor="background1"/>
                <w:sz w:val="28"/>
                <w:lang w:eastAsia="en-US"/>
              </w:rPr>
              <w:t>cystal</w:t>
            </w:r>
            <w:proofErr w:type="spellEnd"/>
            <w:r>
              <w:rPr>
                <w:b/>
                <w:color w:val="FFFFFF" w:themeColor="background1"/>
                <w:sz w:val="28"/>
                <w:lang w:eastAsia="en-US"/>
              </w:rPr>
              <w:t xml:space="preserve"> â </w:t>
            </w:r>
            <w:proofErr w:type="spellStart"/>
            <w:r>
              <w:rPr>
                <w:b/>
                <w:color w:val="FFFFFF" w:themeColor="background1"/>
                <w:sz w:val="28"/>
                <w:lang w:eastAsia="en-US"/>
              </w:rPr>
              <w:t>rhoi</w:t>
            </w:r>
            <w:proofErr w:type="spellEnd"/>
            <w:r>
              <w:rPr>
                <w:b/>
                <w:color w:val="FFFFFF" w:themeColor="background1"/>
                <w:sz w:val="28"/>
                <w:lang w:eastAsia="en-US"/>
              </w:rPr>
              <w:t xml:space="preserve"> </w:t>
            </w:r>
            <w:proofErr w:type="spellStart"/>
            <w:r>
              <w:rPr>
                <w:b/>
                <w:color w:val="FFFFFF" w:themeColor="background1"/>
                <w:sz w:val="28"/>
                <w:lang w:eastAsia="en-US"/>
              </w:rPr>
              <w:t>adroddiad</w:t>
            </w:r>
            <w:proofErr w:type="spellEnd"/>
            <w:r>
              <w:rPr>
                <w:b/>
                <w:color w:val="FFFFFF" w:themeColor="background1"/>
                <w:sz w:val="28"/>
                <w:lang w:eastAsia="en-US"/>
              </w:rPr>
              <w:t xml:space="preserve"> </w:t>
            </w:r>
            <w:proofErr w:type="spellStart"/>
            <w:r>
              <w:rPr>
                <w:b/>
                <w:color w:val="FFFFFF" w:themeColor="background1"/>
                <w:sz w:val="28"/>
                <w:lang w:eastAsia="en-US"/>
              </w:rPr>
              <w:t>byr</w:t>
            </w:r>
            <w:proofErr w:type="spellEnd"/>
            <w:r>
              <w:rPr>
                <w:b/>
                <w:color w:val="FFFFFF" w:themeColor="background1"/>
                <w:sz w:val="28"/>
                <w:lang w:eastAsia="en-US"/>
              </w:rPr>
              <w:t xml:space="preserve"> pam </w:t>
            </w:r>
            <w:proofErr w:type="spellStart"/>
            <w:r>
              <w:rPr>
                <w:b/>
                <w:color w:val="FFFFFF" w:themeColor="background1"/>
                <w:sz w:val="28"/>
                <w:lang w:eastAsia="en-US"/>
              </w:rPr>
              <w:t>mae’r</w:t>
            </w:r>
            <w:proofErr w:type="spellEnd"/>
            <w:r>
              <w:rPr>
                <w:b/>
                <w:color w:val="FFFFFF" w:themeColor="background1"/>
                <w:sz w:val="28"/>
                <w:lang w:eastAsia="en-US"/>
              </w:rPr>
              <w:t xml:space="preserve"> person </w:t>
            </w:r>
            <w:proofErr w:type="gramStart"/>
            <w:r>
              <w:rPr>
                <w:b/>
                <w:color w:val="FFFFFF" w:themeColor="background1"/>
                <w:sz w:val="28"/>
                <w:lang w:eastAsia="en-US"/>
              </w:rPr>
              <w:t>a</w:t>
            </w:r>
            <w:proofErr w:type="gramEnd"/>
            <w:r>
              <w:rPr>
                <w:b/>
                <w:color w:val="FFFFFF" w:themeColor="background1"/>
                <w:sz w:val="28"/>
                <w:lang w:eastAsia="en-US"/>
              </w:rPr>
              <w:t xml:space="preserve"> </w:t>
            </w:r>
            <w:proofErr w:type="spellStart"/>
            <w:r>
              <w:rPr>
                <w:b/>
                <w:color w:val="FFFFFF" w:themeColor="background1"/>
                <w:sz w:val="28"/>
                <w:lang w:eastAsia="en-US"/>
              </w:rPr>
              <w:t>enwebwch</w:t>
            </w:r>
            <w:proofErr w:type="spellEnd"/>
            <w:r>
              <w:rPr>
                <w:b/>
                <w:color w:val="FFFFFF" w:themeColor="background1"/>
                <w:sz w:val="28"/>
                <w:lang w:eastAsia="en-US"/>
              </w:rPr>
              <w:t xml:space="preserve"> </w:t>
            </w:r>
            <w:proofErr w:type="spellStart"/>
            <w:r>
              <w:rPr>
                <w:b/>
                <w:color w:val="FFFFFF" w:themeColor="background1"/>
                <w:sz w:val="28"/>
                <w:lang w:eastAsia="en-US"/>
              </w:rPr>
              <w:t>yn</w:t>
            </w:r>
            <w:proofErr w:type="spellEnd"/>
            <w:r>
              <w:rPr>
                <w:b/>
                <w:color w:val="FFFFFF" w:themeColor="background1"/>
                <w:sz w:val="28"/>
                <w:lang w:eastAsia="en-US"/>
              </w:rPr>
              <w:t xml:space="preserve"> </w:t>
            </w:r>
            <w:proofErr w:type="spellStart"/>
            <w:r>
              <w:rPr>
                <w:b/>
                <w:color w:val="FFFFFF" w:themeColor="background1"/>
                <w:sz w:val="28"/>
                <w:lang w:eastAsia="en-US"/>
              </w:rPr>
              <w:t>haeddu’r</w:t>
            </w:r>
            <w:proofErr w:type="spellEnd"/>
            <w:r>
              <w:rPr>
                <w:b/>
                <w:color w:val="FFFFFF" w:themeColor="background1"/>
                <w:sz w:val="28"/>
                <w:lang w:eastAsia="en-US"/>
              </w:rPr>
              <w:t xml:space="preserve"> </w:t>
            </w:r>
            <w:proofErr w:type="spellStart"/>
            <w:r>
              <w:rPr>
                <w:b/>
                <w:color w:val="FFFFFF" w:themeColor="background1"/>
                <w:sz w:val="28"/>
                <w:lang w:eastAsia="en-US"/>
              </w:rPr>
              <w:t>wobr</w:t>
            </w:r>
            <w:proofErr w:type="spellEnd"/>
            <w:r>
              <w:rPr>
                <w:b/>
                <w:color w:val="FFFFFF" w:themeColor="background1"/>
                <w:sz w:val="28"/>
                <w:lang w:eastAsia="en-US"/>
              </w:rPr>
              <w:t xml:space="preserve"> hon</w:t>
            </w:r>
          </w:p>
        </w:tc>
      </w:tr>
      <w:tr w:rsidR="00DB0004" w14:paraId="6B699379" w14:textId="77777777" w:rsidTr="00DB0004">
        <w:tc>
          <w:tcPr>
            <w:tcW w:w="1070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E9F23F" w14:textId="77777777" w:rsidR="00DB0004" w:rsidRDefault="00DB0004">
            <w:pPr>
              <w:rPr>
                <w:lang w:eastAsia="en-US"/>
              </w:rPr>
            </w:pPr>
          </w:p>
          <w:p w14:paraId="1F72F646" w14:textId="77777777" w:rsidR="00DB0004" w:rsidRDefault="00DB0004">
            <w:pPr>
              <w:rPr>
                <w:lang w:eastAsia="en-US"/>
              </w:rPr>
            </w:pPr>
          </w:p>
          <w:p w14:paraId="08CE6F91" w14:textId="77777777" w:rsidR="00DB0004" w:rsidRDefault="00DB0004">
            <w:pPr>
              <w:rPr>
                <w:lang w:eastAsia="en-US"/>
              </w:rPr>
            </w:pPr>
          </w:p>
          <w:p w14:paraId="61CDCEAD" w14:textId="77777777" w:rsidR="00DB0004" w:rsidRDefault="00DB0004">
            <w:pPr>
              <w:rPr>
                <w:lang w:eastAsia="en-US"/>
              </w:rPr>
            </w:pPr>
          </w:p>
          <w:p w14:paraId="6BB9E253" w14:textId="77777777" w:rsidR="00DB0004" w:rsidRDefault="00DB0004">
            <w:pPr>
              <w:spacing w:line="283" w:lineRule="auto"/>
              <w:rPr>
                <w:lang w:eastAsia="en-US"/>
              </w:rPr>
            </w:pPr>
          </w:p>
          <w:p w14:paraId="23DE523C" w14:textId="77777777" w:rsidR="00DB0004" w:rsidRDefault="00DB0004">
            <w:pPr>
              <w:spacing w:line="283" w:lineRule="auto"/>
              <w:rPr>
                <w:lang w:eastAsia="en-US"/>
              </w:rPr>
            </w:pPr>
          </w:p>
          <w:p w14:paraId="52E56223" w14:textId="77777777" w:rsidR="00DB0004" w:rsidRDefault="00DB0004">
            <w:pPr>
              <w:spacing w:line="283" w:lineRule="auto"/>
              <w:rPr>
                <w:lang w:eastAsia="en-US"/>
              </w:rPr>
            </w:pPr>
          </w:p>
        </w:tc>
      </w:tr>
    </w:tbl>
    <w:p w14:paraId="278160DE" w14:textId="7D100CC7" w:rsidR="00DB0004" w:rsidRPr="00560D75" w:rsidRDefault="00DB0004" w:rsidP="508BD5AE">
      <w:pPr>
        <w:rPr>
          <w:i/>
          <w:iCs/>
          <w:color w:val="FF0000"/>
          <w:sz w:val="22"/>
          <w:szCs w:val="22"/>
        </w:rPr>
      </w:pPr>
      <w:proofErr w:type="spellStart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>Bydd</w:t>
      </w:r>
      <w:proofErr w:type="spellEnd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>enillwyr</w:t>
      </w:r>
      <w:proofErr w:type="spellEnd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>a’r</w:t>
      </w:r>
      <w:proofErr w:type="spellEnd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>rhai</w:t>
      </w:r>
      <w:proofErr w:type="spellEnd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>sy’n</w:t>
      </w:r>
      <w:proofErr w:type="spellEnd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>cael</w:t>
      </w:r>
      <w:proofErr w:type="spellEnd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 xml:space="preserve"> clod </w:t>
      </w:r>
      <w:proofErr w:type="spellStart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>uchel</w:t>
      </w:r>
      <w:proofErr w:type="spellEnd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>yn</w:t>
      </w:r>
      <w:proofErr w:type="spellEnd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>cael</w:t>
      </w:r>
      <w:proofErr w:type="spellEnd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>eu</w:t>
      </w:r>
      <w:proofErr w:type="spellEnd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>dewis</w:t>
      </w:r>
      <w:proofErr w:type="spellEnd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>gan</w:t>
      </w:r>
      <w:proofErr w:type="spellEnd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>banel</w:t>
      </w:r>
      <w:proofErr w:type="spellEnd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 xml:space="preserve"> ac </w:t>
      </w:r>
      <w:proofErr w:type="spellStart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>fe’u</w:t>
      </w:r>
      <w:proofErr w:type="spellEnd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>gwahoddir</w:t>
      </w:r>
      <w:proofErr w:type="spellEnd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>i</w:t>
      </w:r>
      <w:proofErr w:type="spellEnd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>dderbyn</w:t>
      </w:r>
      <w:proofErr w:type="spellEnd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>eu</w:t>
      </w:r>
      <w:proofErr w:type="spellEnd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>gwobr</w:t>
      </w:r>
      <w:proofErr w:type="spellEnd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>yn</w:t>
      </w:r>
      <w:proofErr w:type="spellEnd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 xml:space="preserve"> y </w:t>
      </w:r>
      <w:proofErr w:type="spellStart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>digwyddiad</w:t>
      </w:r>
      <w:proofErr w:type="spellEnd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>Cydnabod</w:t>
      </w:r>
      <w:proofErr w:type="spellEnd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 xml:space="preserve"> Staff </w:t>
      </w:r>
      <w:proofErr w:type="spellStart"/>
      <w:r w:rsidR="248BC897"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>ar</w:t>
      </w:r>
      <w:proofErr w:type="spellEnd"/>
      <w:r w:rsidR="248BC897"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 w:rsidR="00A32C44"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>diwedd</w:t>
      </w:r>
      <w:proofErr w:type="spellEnd"/>
      <w:r w:rsidR="00A32C44"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 xml:space="preserve"> Mawrth/ </w:t>
      </w:r>
      <w:proofErr w:type="spellStart"/>
      <w:r w:rsidR="00A32C44"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>dechrau</w:t>
      </w:r>
      <w:proofErr w:type="spellEnd"/>
      <w:r w:rsidR="00A32C44"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 w:rsidR="00A32C44"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>Ebrill</w:t>
      </w:r>
      <w:proofErr w:type="spellEnd"/>
      <w:r w:rsidR="00A32C44"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 xml:space="preserve"> 2023 – </w:t>
      </w:r>
      <w:proofErr w:type="spellStart"/>
      <w:r w:rsidR="00A32C44"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>manylion</w:t>
      </w:r>
      <w:proofErr w:type="spellEnd"/>
      <w:r w:rsidR="00A32C44"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 w:rsidR="00A32C44"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>i'w</w:t>
      </w:r>
      <w:proofErr w:type="spellEnd"/>
      <w:r w:rsidR="00A32C44"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 w:rsidR="00A32C44"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>gadarnhau</w:t>
      </w:r>
      <w:proofErr w:type="spellEnd"/>
      <w:r w:rsidR="00A32C44"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 xml:space="preserve">.  </w:t>
      </w:r>
    </w:p>
    <w:p w14:paraId="1F6A49D2" w14:textId="791BE2EE" w:rsidR="00DB0004" w:rsidRPr="00560D75" w:rsidRDefault="00DB0004" w:rsidP="508BD5AE">
      <w:pPr>
        <w:rPr>
          <w:rFonts w:eastAsiaTheme="minorEastAsia" w:cs="Calibri"/>
          <w:b/>
          <w:bCs/>
          <w:i/>
          <w:iCs/>
          <w:color w:val="auto"/>
          <w:sz w:val="22"/>
          <w:szCs w:val="22"/>
          <w:lang w:val="en-US" w:eastAsia="en-US"/>
        </w:rPr>
      </w:pPr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>Gwahoddir</w:t>
      </w:r>
      <w:proofErr w:type="spellEnd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 xml:space="preserve"> y </w:t>
      </w:r>
      <w:proofErr w:type="spellStart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>rhai</w:t>
      </w:r>
      <w:proofErr w:type="spellEnd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>sy’n</w:t>
      </w:r>
      <w:proofErr w:type="spellEnd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>cyflwyno</w:t>
      </w:r>
      <w:proofErr w:type="spellEnd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>enwebiadau</w:t>
      </w:r>
      <w:proofErr w:type="spellEnd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>enillwyr</w:t>
      </w:r>
      <w:proofErr w:type="spellEnd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>a’r</w:t>
      </w:r>
      <w:proofErr w:type="spellEnd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>rhai</w:t>
      </w:r>
      <w:proofErr w:type="spellEnd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>sy’n</w:t>
      </w:r>
      <w:proofErr w:type="spellEnd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>cael</w:t>
      </w:r>
      <w:proofErr w:type="spellEnd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 xml:space="preserve"> clod </w:t>
      </w:r>
      <w:proofErr w:type="spellStart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>uchel</w:t>
      </w:r>
      <w:proofErr w:type="spellEnd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>i</w:t>
      </w:r>
      <w:proofErr w:type="spellEnd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>fynychu’r</w:t>
      </w:r>
      <w:proofErr w:type="spellEnd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>digwyddiad</w:t>
      </w:r>
      <w:proofErr w:type="spellEnd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>Cydnabod</w:t>
      </w:r>
      <w:proofErr w:type="spellEnd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 xml:space="preserve"> Staff. </w:t>
      </w:r>
      <w:proofErr w:type="spellStart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>Bydd</w:t>
      </w:r>
      <w:proofErr w:type="spellEnd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>angen</w:t>
      </w:r>
      <w:proofErr w:type="spellEnd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>cyflwyno</w:t>
      </w:r>
      <w:proofErr w:type="spellEnd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>enwebiadau</w:t>
      </w:r>
      <w:proofErr w:type="spellEnd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 w:rsidRPr="508BD5AE">
        <w:rPr>
          <w:rFonts w:eastAsiaTheme="minorEastAsia" w:cs="Calibri"/>
          <w:i/>
          <w:iCs/>
          <w:sz w:val="22"/>
          <w:szCs w:val="22"/>
          <w:lang w:val="en-US" w:eastAsia="en-US"/>
        </w:rPr>
        <w:t>erbyn</w:t>
      </w:r>
      <w:proofErr w:type="spellEnd"/>
      <w:r w:rsidR="003310C8" w:rsidRPr="508BD5AE">
        <w:rPr>
          <w:rFonts w:eastAsiaTheme="minorEastAsia" w:cs="Calibri"/>
          <w:i/>
          <w:iCs/>
          <w:color w:val="FF0000"/>
          <w:sz w:val="22"/>
          <w:szCs w:val="22"/>
          <w:lang w:val="en-US" w:eastAsia="en-US"/>
        </w:rPr>
        <w:t xml:space="preserve"> </w:t>
      </w:r>
      <w:proofErr w:type="spellStart"/>
      <w:r w:rsidR="15D07394" w:rsidRPr="508BD5AE">
        <w:rPr>
          <w:rFonts w:eastAsiaTheme="minorEastAsia" w:cs="Calibri"/>
          <w:i/>
          <w:iCs/>
          <w:color w:val="auto"/>
          <w:sz w:val="22"/>
          <w:szCs w:val="22"/>
          <w:lang w:val="en-US" w:eastAsia="en-US"/>
        </w:rPr>
        <w:t>Dydd</w:t>
      </w:r>
      <w:proofErr w:type="spellEnd"/>
      <w:r w:rsidR="15D07394" w:rsidRPr="508BD5AE">
        <w:rPr>
          <w:rFonts w:eastAsiaTheme="minorEastAsia" w:cs="Calibri"/>
          <w:i/>
          <w:iCs/>
          <w:color w:val="auto"/>
          <w:sz w:val="22"/>
          <w:szCs w:val="22"/>
          <w:lang w:val="en-US" w:eastAsia="en-US"/>
        </w:rPr>
        <w:t xml:space="preserve"> </w:t>
      </w:r>
      <w:proofErr w:type="spellStart"/>
      <w:r w:rsidR="15D07394" w:rsidRPr="508BD5AE">
        <w:rPr>
          <w:rFonts w:eastAsiaTheme="minorEastAsia" w:cs="Calibri"/>
          <w:i/>
          <w:iCs/>
          <w:color w:val="auto"/>
          <w:sz w:val="22"/>
          <w:szCs w:val="22"/>
          <w:lang w:val="en-US" w:eastAsia="en-US"/>
        </w:rPr>
        <w:t>Gwener</w:t>
      </w:r>
      <w:proofErr w:type="spellEnd"/>
      <w:r w:rsidR="15D07394" w:rsidRPr="508BD5AE">
        <w:rPr>
          <w:rFonts w:eastAsiaTheme="minorEastAsia" w:cs="Calibri"/>
          <w:i/>
          <w:iCs/>
          <w:color w:val="auto"/>
          <w:sz w:val="22"/>
          <w:szCs w:val="22"/>
          <w:lang w:val="en-US" w:eastAsia="en-US"/>
        </w:rPr>
        <w:t xml:space="preserve"> </w:t>
      </w:r>
      <w:r w:rsidR="06D53525" w:rsidRPr="508BD5AE">
        <w:rPr>
          <w:rFonts w:eastAsiaTheme="minorEastAsia" w:cs="Calibri"/>
          <w:i/>
          <w:iCs/>
          <w:color w:val="auto"/>
          <w:sz w:val="22"/>
          <w:szCs w:val="22"/>
          <w:lang w:val="en-US" w:eastAsia="en-US"/>
        </w:rPr>
        <w:t>9</w:t>
      </w:r>
      <w:r w:rsidR="6EEB6061" w:rsidRPr="508BD5AE">
        <w:rPr>
          <w:rFonts w:eastAsiaTheme="minorEastAsia" w:cs="Calibri"/>
          <w:i/>
          <w:iCs/>
          <w:color w:val="auto"/>
          <w:sz w:val="22"/>
          <w:szCs w:val="22"/>
          <w:lang w:val="en-US" w:eastAsia="en-US"/>
        </w:rPr>
        <w:t xml:space="preserve"> </w:t>
      </w:r>
      <w:proofErr w:type="spellStart"/>
      <w:r w:rsidR="6EEB6061" w:rsidRPr="508BD5AE">
        <w:rPr>
          <w:rFonts w:eastAsiaTheme="minorEastAsia" w:cs="Calibri"/>
          <w:i/>
          <w:iCs/>
          <w:color w:val="auto"/>
          <w:sz w:val="22"/>
          <w:szCs w:val="22"/>
          <w:lang w:val="en-US" w:eastAsia="en-US"/>
        </w:rPr>
        <w:t>Rhagfyr</w:t>
      </w:r>
      <w:proofErr w:type="spellEnd"/>
      <w:r w:rsidR="6EEB6061" w:rsidRPr="508BD5AE">
        <w:rPr>
          <w:rFonts w:eastAsiaTheme="minorEastAsia" w:cs="Calibri"/>
          <w:i/>
          <w:iCs/>
          <w:color w:val="auto"/>
          <w:sz w:val="22"/>
          <w:szCs w:val="22"/>
          <w:lang w:val="en-US" w:eastAsia="en-US"/>
        </w:rPr>
        <w:t xml:space="preserve"> 2</w:t>
      </w:r>
      <w:r w:rsidR="06D53525" w:rsidRPr="508BD5AE">
        <w:rPr>
          <w:rFonts w:eastAsiaTheme="minorEastAsia" w:cs="Calibri"/>
          <w:i/>
          <w:iCs/>
          <w:color w:val="auto"/>
          <w:sz w:val="22"/>
          <w:szCs w:val="22"/>
          <w:lang w:val="en-US" w:eastAsia="en-US"/>
        </w:rPr>
        <w:t>022</w:t>
      </w:r>
      <w:r w:rsidR="323965C8" w:rsidRPr="508BD5AE">
        <w:rPr>
          <w:rFonts w:eastAsiaTheme="minorEastAsia" w:cs="Calibri"/>
          <w:i/>
          <w:iCs/>
          <w:color w:val="auto"/>
          <w:sz w:val="22"/>
          <w:szCs w:val="22"/>
          <w:lang w:val="en-US" w:eastAsia="en-US"/>
        </w:rPr>
        <w:t>.</w:t>
      </w:r>
    </w:p>
    <w:p w14:paraId="07547A01" w14:textId="77777777" w:rsidR="00DB0004" w:rsidRDefault="00DB0004" w:rsidP="00DB0004">
      <w:pPr>
        <w:rPr>
          <w:b/>
          <w:color w:val="215868" w:themeColor="accent5" w:themeShade="80"/>
          <w:sz w:val="22"/>
          <w:szCs w:val="22"/>
        </w:rPr>
      </w:pPr>
    </w:p>
    <w:p w14:paraId="03A2A2D1" w14:textId="31B73E22" w:rsidR="00DB0004" w:rsidRDefault="00DB0004" w:rsidP="508BD5AE">
      <w:pPr>
        <w:rPr>
          <w:b/>
          <w:bCs/>
          <w:color w:val="215868" w:themeColor="accent5" w:themeShade="80"/>
          <w:sz w:val="22"/>
          <w:szCs w:val="22"/>
        </w:rPr>
      </w:pPr>
      <w:proofErr w:type="spellStart"/>
      <w:r w:rsidRPr="508BD5AE">
        <w:rPr>
          <w:b/>
          <w:bCs/>
          <w:color w:val="215868" w:themeColor="accent5" w:themeShade="80"/>
          <w:sz w:val="22"/>
          <w:szCs w:val="22"/>
        </w:rPr>
        <w:t>Rhowch</w:t>
      </w:r>
      <w:proofErr w:type="spellEnd"/>
      <w:r w:rsidRPr="508BD5AE">
        <w:rPr>
          <w:b/>
          <w:bCs/>
          <w:color w:val="215868" w:themeColor="accent5" w:themeShade="80"/>
          <w:sz w:val="22"/>
          <w:szCs w:val="22"/>
        </w:rPr>
        <w:t xml:space="preserve"> </w:t>
      </w:r>
      <w:proofErr w:type="spellStart"/>
      <w:r w:rsidRPr="508BD5AE">
        <w:rPr>
          <w:b/>
          <w:bCs/>
          <w:color w:val="215868" w:themeColor="accent5" w:themeShade="80"/>
          <w:sz w:val="22"/>
          <w:szCs w:val="22"/>
        </w:rPr>
        <w:t>eich</w:t>
      </w:r>
      <w:proofErr w:type="spellEnd"/>
      <w:r w:rsidRPr="508BD5AE">
        <w:rPr>
          <w:b/>
          <w:bCs/>
          <w:color w:val="215868" w:themeColor="accent5" w:themeShade="80"/>
          <w:sz w:val="22"/>
          <w:szCs w:val="22"/>
        </w:rPr>
        <w:t xml:space="preserve"> </w:t>
      </w:r>
      <w:proofErr w:type="spellStart"/>
      <w:r w:rsidRPr="508BD5AE">
        <w:rPr>
          <w:b/>
          <w:bCs/>
          <w:color w:val="215868" w:themeColor="accent5" w:themeShade="80"/>
          <w:sz w:val="22"/>
          <w:szCs w:val="22"/>
        </w:rPr>
        <w:t>enwebiad</w:t>
      </w:r>
      <w:proofErr w:type="spellEnd"/>
      <w:r w:rsidRPr="508BD5AE">
        <w:rPr>
          <w:b/>
          <w:bCs/>
          <w:color w:val="215868" w:themeColor="accent5" w:themeShade="80"/>
          <w:sz w:val="22"/>
          <w:szCs w:val="22"/>
        </w:rPr>
        <w:t xml:space="preserve"> </w:t>
      </w:r>
      <w:proofErr w:type="spellStart"/>
      <w:r w:rsidRPr="508BD5AE">
        <w:rPr>
          <w:b/>
          <w:bCs/>
          <w:color w:val="215868" w:themeColor="accent5" w:themeShade="80"/>
          <w:sz w:val="22"/>
          <w:szCs w:val="22"/>
        </w:rPr>
        <w:t>i</w:t>
      </w:r>
      <w:proofErr w:type="spellEnd"/>
      <w:r w:rsidRPr="508BD5AE">
        <w:rPr>
          <w:b/>
          <w:bCs/>
          <w:color w:val="215868" w:themeColor="accent5" w:themeShade="80"/>
          <w:sz w:val="22"/>
          <w:szCs w:val="22"/>
        </w:rPr>
        <w:t xml:space="preserve"> </w:t>
      </w:r>
      <w:proofErr w:type="spellStart"/>
      <w:r w:rsidRPr="508BD5AE">
        <w:rPr>
          <w:b/>
          <w:bCs/>
          <w:color w:val="215868" w:themeColor="accent5" w:themeShade="80"/>
          <w:sz w:val="22"/>
          <w:szCs w:val="22"/>
        </w:rPr>
        <w:t>aelod</w:t>
      </w:r>
      <w:proofErr w:type="spellEnd"/>
      <w:r w:rsidRPr="508BD5AE">
        <w:rPr>
          <w:b/>
          <w:bCs/>
          <w:color w:val="215868" w:themeColor="accent5" w:themeShade="80"/>
          <w:sz w:val="22"/>
          <w:szCs w:val="22"/>
        </w:rPr>
        <w:t xml:space="preserve"> staff </w:t>
      </w:r>
      <w:proofErr w:type="spellStart"/>
      <w:r w:rsidRPr="508BD5AE">
        <w:rPr>
          <w:b/>
          <w:bCs/>
          <w:color w:val="215868" w:themeColor="accent5" w:themeShade="80"/>
          <w:sz w:val="22"/>
          <w:szCs w:val="22"/>
        </w:rPr>
        <w:t>i’w</w:t>
      </w:r>
      <w:proofErr w:type="spellEnd"/>
      <w:r w:rsidRPr="508BD5AE">
        <w:rPr>
          <w:b/>
          <w:bCs/>
          <w:color w:val="215868" w:themeColor="accent5" w:themeShade="80"/>
          <w:sz w:val="22"/>
          <w:szCs w:val="22"/>
        </w:rPr>
        <w:t xml:space="preserve"> </w:t>
      </w:r>
      <w:proofErr w:type="spellStart"/>
      <w:r w:rsidRPr="508BD5AE">
        <w:rPr>
          <w:b/>
          <w:bCs/>
          <w:color w:val="215868" w:themeColor="accent5" w:themeShade="80"/>
          <w:sz w:val="22"/>
          <w:szCs w:val="22"/>
        </w:rPr>
        <w:t>bostio’n</w:t>
      </w:r>
      <w:proofErr w:type="spellEnd"/>
      <w:r w:rsidRPr="508BD5AE">
        <w:rPr>
          <w:b/>
          <w:bCs/>
          <w:color w:val="215868" w:themeColor="accent5" w:themeShade="80"/>
          <w:sz w:val="22"/>
          <w:szCs w:val="22"/>
        </w:rPr>
        <w:t xml:space="preserve"> </w:t>
      </w:r>
      <w:proofErr w:type="spellStart"/>
      <w:r w:rsidRPr="508BD5AE">
        <w:rPr>
          <w:b/>
          <w:bCs/>
          <w:color w:val="215868" w:themeColor="accent5" w:themeShade="80"/>
          <w:sz w:val="22"/>
          <w:szCs w:val="22"/>
        </w:rPr>
        <w:t>fewnol</w:t>
      </w:r>
      <w:proofErr w:type="spellEnd"/>
      <w:r w:rsidRPr="508BD5AE">
        <w:rPr>
          <w:b/>
          <w:bCs/>
          <w:color w:val="215868" w:themeColor="accent5" w:themeShade="80"/>
          <w:sz w:val="22"/>
          <w:szCs w:val="22"/>
        </w:rPr>
        <w:t xml:space="preserve"> neu </w:t>
      </w:r>
      <w:proofErr w:type="spellStart"/>
      <w:r w:rsidRPr="508BD5AE">
        <w:rPr>
          <w:b/>
          <w:bCs/>
          <w:color w:val="215868" w:themeColor="accent5" w:themeShade="80"/>
          <w:sz w:val="22"/>
          <w:szCs w:val="22"/>
        </w:rPr>
        <w:t>gallwch</w:t>
      </w:r>
      <w:proofErr w:type="spellEnd"/>
      <w:r w:rsidRPr="508BD5AE">
        <w:rPr>
          <w:b/>
          <w:bCs/>
          <w:color w:val="215868" w:themeColor="accent5" w:themeShade="80"/>
          <w:sz w:val="22"/>
          <w:szCs w:val="22"/>
        </w:rPr>
        <w:t xml:space="preserve"> </w:t>
      </w:r>
      <w:proofErr w:type="spellStart"/>
      <w:r w:rsidRPr="508BD5AE">
        <w:rPr>
          <w:b/>
          <w:bCs/>
          <w:color w:val="215868" w:themeColor="accent5" w:themeShade="80"/>
          <w:sz w:val="22"/>
          <w:szCs w:val="22"/>
        </w:rPr>
        <w:t>ei</w:t>
      </w:r>
      <w:proofErr w:type="spellEnd"/>
      <w:r w:rsidRPr="508BD5AE">
        <w:rPr>
          <w:b/>
          <w:bCs/>
          <w:color w:val="215868" w:themeColor="accent5" w:themeShade="80"/>
          <w:sz w:val="22"/>
          <w:szCs w:val="22"/>
        </w:rPr>
        <w:t xml:space="preserve"> e-</w:t>
      </w:r>
      <w:proofErr w:type="spellStart"/>
      <w:r w:rsidRPr="508BD5AE">
        <w:rPr>
          <w:b/>
          <w:bCs/>
          <w:color w:val="215868" w:themeColor="accent5" w:themeShade="80"/>
          <w:sz w:val="22"/>
          <w:szCs w:val="22"/>
        </w:rPr>
        <w:t>bostio</w:t>
      </w:r>
      <w:proofErr w:type="spellEnd"/>
      <w:r w:rsidRPr="508BD5AE">
        <w:rPr>
          <w:b/>
          <w:bCs/>
          <w:color w:val="215868" w:themeColor="accent5" w:themeShade="80"/>
          <w:sz w:val="22"/>
          <w:szCs w:val="22"/>
        </w:rPr>
        <w:t xml:space="preserve"> at </w:t>
      </w:r>
      <w:hyperlink r:id="rId10">
        <w:r w:rsidR="005C126E" w:rsidRPr="508BD5AE">
          <w:rPr>
            <w:rStyle w:val="Hyperlink"/>
            <w:rFonts w:asciiTheme="minorHAnsi" w:hAnsiTheme="minorHAnsi" w:cs="Arial"/>
            <w:sz w:val="22"/>
            <w:szCs w:val="22"/>
          </w:rPr>
          <w:t>StaffRecognition.abb@wales.nhs.uk</w:t>
        </w:r>
      </w:hyperlink>
      <w:r w:rsidR="005C126E" w:rsidRPr="508BD5AE">
        <w:rPr>
          <w:rFonts w:asciiTheme="minorHAnsi" w:hAnsiTheme="minorHAnsi"/>
          <w:sz w:val="22"/>
          <w:szCs w:val="22"/>
        </w:rPr>
        <w:t xml:space="preserve"> </w:t>
      </w:r>
      <w:r w:rsidR="3702331D" w:rsidRPr="508BD5AE">
        <w:rPr>
          <w:rFonts w:asciiTheme="minorHAnsi" w:hAnsiTheme="minorHAnsi"/>
          <w:sz w:val="22"/>
          <w:szCs w:val="22"/>
        </w:rPr>
        <w:t xml:space="preserve">neu </w:t>
      </w:r>
      <w:proofErr w:type="spellStart"/>
      <w:r w:rsidR="3702331D" w:rsidRPr="508BD5AE">
        <w:rPr>
          <w:rFonts w:asciiTheme="minorHAnsi" w:hAnsiTheme="minorHAnsi"/>
          <w:sz w:val="22"/>
          <w:szCs w:val="22"/>
        </w:rPr>
        <w:t>ei</w:t>
      </w:r>
      <w:proofErr w:type="spellEnd"/>
      <w:r w:rsidR="3702331D" w:rsidRPr="508BD5AE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="3702331D" w:rsidRPr="508BD5AE">
        <w:rPr>
          <w:rFonts w:asciiTheme="minorHAnsi" w:hAnsiTheme="minorHAnsi"/>
          <w:b/>
          <w:bCs/>
          <w:color w:val="215868" w:themeColor="accent5" w:themeShade="80"/>
          <w:sz w:val="22"/>
          <w:szCs w:val="22"/>
        </w:rPr>
        <w:t>B</w:t>
      </w:r>
      <w:r w:rsidRPr="508BD5AE">
        <w:rPr>
          <w:b/>
          <w:bCs/>
          <w:color w:val="215868" w:themeColor="accent5" w:themeShade="80"/>
          <w:sz w:val="22"/>
          <w:szCs w:val="22"/>
        </w:rPr>
        <w:t>osti</w:t>
      </w:r>
      <w:r w:rsidR="2CCAA1AC" w:rsidRPr="508BD5AE">
        <w:rPr>
          <w:b/>
          <w:bCs/>
          <w:color w:val="215868" w:themeColor="accent5" w:themeShade="80"/>
          <w:sz w:val="22"/>
          <w:szCs w:val="22"/>
        </w:rPr>
        <w:t>o</w:t>
      </w:r>
      <w:proofErr w:type="spellEnd"/>
      <w:r w:rsidR="2CCAA1AC" w:rsidRPr="508BD5AE">
        <w:rPr>
          <w:b/>
          <w:bCs/>
          <w:color w:val="215868" w:themeColor="accent5" w:themeShade="80"/>
          <w:sz w:val="22"/>
          <w:szCs w:val="22"/>
        </w:rPr>
        <w:t xml:space="preserve"> at:</w:t>
      </w:r>
      <w:r w:rsidRPr="508BD5AE">
        <w:rPr>
          <w:b/>
          <w:bCs/>
          <w:color w:val="215868" w:themeColor="accent5" w:themeShade="80"/>
          <w:sz w:val="22"/>
          <w:szCs w:val="22"/>
        </w:rPr>
        <w:t xml:space="preserve">  </w:t>
      </w:r>
      <w:r w:rsidR="00560D75" w:rsidRPr="508BD5AE">
        <w:rPr>
          <w:b/>
          <w:bCs/>
          <w:color w:val="215868" w:themeColor="accent5" w:themeShade="80"/>
          <w:sz w:val="22"/>
          <w:szCs w:val="22"/>
        </w:rPr>
        <w:t>Sarah Charles</w:t>
      </w:r>
      <w:r w:rsidRPr="508BD5AE">
        <w:rPr>
          <w:b/>
          <w:bCs/>
          <w:color w:val="215868" w:themeColor="accent5" w:themeShade="80"/>
          <w:sz w:val="22"/>
          <w:szCs w:val="22"/>
        </w:rPr>
        <w:t xml:space="preserve">, Portacabins, Ysbyty </w:t>
      </w:r>
      <w:proofErr w:type="spellStart"/>
      <w:r w:rsidRPr="508BD5AE">
        <w:rPr>
          <w:b/>
          <w:bCs/>
          <w:color w:val="215868" w:themeColor="accent5" w:themeShade="80"/>
          <w:sz w:val="22"/>
          <w:szCs w:val="22"/>
        </w:rPr>
        <w:t>Llanfrechfa</w:t>
      </w:r>
      <w:proofErr w:type="spellEnd"/>
      <w:r w:rsidRPr="508BD5AE">
        <w:rPr>
          <w:b/>
          <w:bCs/>
          <w:color w:val="215868" w:themeColor="accent5" w:themeShade="80"/>
          <w:sz w:val="22"/>
          <w:szCs w:val="22"/>
        </w:rPr>
        <w:t xml:space="preserve"> Grange, Cwmbran, Torfaen, NP44 8YN.</w:t>
      </w:r>
    </w:p>
    <w:p w14:paraId="2F7581A1" w14:textId="77777777" w:rsidR="00DB0004" w:rsidRDefault="00DB0004" w:rsidP="00DB0004">
      <w:pPr>
        <w:ind w:left="1440" w:firstLine="720"/>
        <w:rPr>
          <w:b/>
          <w:color w:val="215868" w:themeColor="accent5" w:themeShade="80"/>
          <w:sz w:val="22"/>
          <w:szCs w:val="22"/>
        </w:rPr>
      </w:pPr>
      <w:proofErr w:type="spellStart"/>
      <w:r>
        <w:rPr>
          <w:b/>
          <w:color w:val="215868" w:themeColor="accent5" w:themeShade="80"/>
          <w:sz w:val="22"/>
          <w:szCs w:val="22"/>
        </w:rPr>
        <w:t>Rhowch</w:t>
      </w:r>
      <w:proofErr w:type="spellEnd"/>
      <w:r>
        <w:rPr>
          <w:b/>
          <w:color w:val="215868" w:themeColor="accent5" w:themeShade="80"/>
          <w:sz w:val="22"/>
          <w:szCs w:val="22"/>
        </w:rPr>
        <w:t xml:space="preserve"> </w:t>
      </w:r>
      <w:proofErr w:type="spellStart"/>
      <w:r>
        <w:rPr>
          <w:b/>
          <w:color w:val="215868" w:themeColor="accent5" w:themeShade="80"/>
          <w:sz w:val="22"/>
          <w:szCs w:val="22"/>
        </w:rPr>
        <w:t>wybod</w:t>
      </w:r>
      <w:proofErr w:type="spellEnd"/>
      <w:r>
        <w:rPr>
          <w:b/>
          <w:color w:val="215868" w:themeColor="accent5" w:themeShade="80"/>
          <w:sz w:val="22"/>
          <w:szCs w:val="22"/>
        </w:rPr>
        <w:t xml:space="preserve"> </w:t>
      </w:r>
      <w:proofErr w:type="spellStart"/>
      <w:r>
        <w:rPr>
          <w:b/>
          <w:color w:val="215868" w:themeColor="accent5" w:themeShade="80"/>
          <w:sz w:val="22"/>
          <w:szCs w:val="22"/>
        </w:rPr>
        <w:t>i</w:t>
      </w:r>
      <w:proofErr w:type="spellEnd"/>
      <w:r>
        <w:rPr>
          <w:b/>
          <w:color w:val="215868" w:themeColor="accent5" w:themeShade="80"/>
          <w:sz w:val="22"/>
          <w:szCs w:val="22"/>
        </w:rPr>
        <w:t xml:space="preserve"> </w:t>
      </w:r>
      <w:proofErr w:type="spellStart"/>
      <w:r>
        <w:rPr>
          <w:b/>
          <w:color w:val="215868" w:themeColor="accent5" w:themeShade="80"/>
          <w:sz w:val="22"/>
          <w:szCs w:val="22"/>
        </w:rPr>
        <w:t>ni</w:t>
      </w:r>
      <w:proofErr w:type="spellEnd"/>
      <w:r>
        <w:rPr>
          <w:b/>
          <w:color w:val="215868" w:themeColor="accent5" w:themeShade="80"/>
          <w:sz w:val="22"/>
          <w:szCs w:val="22"/>
        </w:rPr>
        <w:t xml:space="preserve"> </w:t>
      </w:r>
      <w:proofErr w:type="spellStart"/>
      <w:r>
        <w:rPr>
          <w:b/>
          <w:color w:val="215868" w:themeColor="accent5" w:themeShade="80"/>
          <w:sz w:val="22"/>
          <w:szCs w:val="22"/>
        </w:rPr>
        <w:t>os</w:t>
      </w:r>
      <w:proofErr w:type="spellEnd"/>
      <w:r>
        <w:rPr>
          <w:b/>
          <w:color w:val="215868" w:themeColor="accent5" w:themeShade="80"/>
          <w:sz w:val="22"/>
          <w:szCs w:val="22"/>
        </w:rPr>
        <w:t xml:space="preserve"> </w:t>
      </w:r>
      <w:proofErr w:type="spellStart"/>
      <w:r>
        <w:rPr>
          <w:b/>
          <w:color w:val="215868" w:themeColor="accent5" w:themeShade="80"/>
          <w:sz w:val="22"/>
          <w:szCs w:val="22"/>
        </w:rPr>
        <w:t>oes</w:t>
      </w:r>
      <w:proofErr w:type="spellEnd"/>
      <w:r>
        <w:rPr>
          <w:b/>
          <w:color w:val="215868" w:themeColor="accent5" w:themeShade="80"/>
          <w:sz w:val="22"/>
          <w:szCs w:val="22"/>
        </w:rPr>
        <w:t xml:space="preserve"> </w:t>
      </w:r>
      <w:proofErr w:type="spellStart"/>
      <w:r>
        <w:rPr>
          <w:b/>
          <w:color w:val="215868" w:themeColor="accent5" w:themeShade="80"/>
          <w:sz w:val="22"/>
          <w:szCs w:val="22"/>
        </w:rPr>
        <w:t>angen</w:t>
      </w:r>
      <w:proofErr w:type="spellEnd"/>
      <w:r>
        <w:rPr>
          <w:b/>
          <w:color w:val="215868" w:themeColor="accent5" w:themeShade="80"/>
          <w:sz w:val="22"/>
          <w:szCs w:val="22"/>
        </w:rPr>
        <w:t xml:space="preserve"> y </w:t>
      </w:r>
      <w:proofErr w:type="spellStart"/>
      <w:r>
        <w:rPr>
          <w:b/>
          <w:color w:val="215868" w:themeColor="accent5" w:themeShade="80"/>
          <w:sz w:val="22"/>
          <w:szCs w:val="22"/>
        </w:rPr>
        <w:t>ffurflen</w:t>
      </w:r>
      <w:proofErr w:type="spellEnd"/>
      <w:r>
        <w:rPr>
          <w:b/>
          <w:color w:val="215868" w:themeColor="accent5" w:themeShade="80"/>
          <w:sz w:val="22"/>
          <w:szCs w:val="22"/>
        </w:rPr>
        <w:t xml:space="preserve"> hon </w:t>
      </w:r>
      <w:proofErr w:type="spellStart"/>
      <w:r>
        <w:rPr>
          <w:b/>
          <w:color w:val="215868" w:themeColor="accent5" w:themeShade="80"/>
          <w:sz w:val="22"/>
          <w:szCs w:val="22"/>
        </w:rPr>
        <w:t>arnoch</w:t>
      </w:r>
      <w:proofErr w:type="spellEnd"/>
      <w:r>
        <w:rPr>
          <w:b/>
          <w:color w:val="215868" w:themeColor="accent5" w:themeShade="80"/>
          <w:sz w:val="22"/>
          <w:szCs w:val="22"/>
        </w:rPr>
        <w:t xml:space="preserve"> </w:t>
      </w:r>
      <w:proofErr w:type="spellStart"/>
      <w:r>
        <w:rPr>
          <w:b/>
          <w:color w:val="215868" w:themeColor="accent5" w:themeShade="80"/>
          <w:sz w:val="22"/>
          <w:szCs w:val="22"/>
        </w:rPr>
        <w:t>mewn</w:t>
      </w:r>
      <w:proofErr w:type="spellEnd"/>
      <w:r>
        <w:rPr>
          <w:b/>
          <w:color w:val="215868" w:themeColor="accent5" w:themeShade="80"/>
          <w:sz w:val="22"/>
          <w:szCs w:val="22"/>
        </w:rPr>
        <w:t xml:space="preserve"> </w:t>
      </w:r>
      <w:proofErr w:type="spellStart"/>
      <w:r>
        <w:rPr>
          <w:b/>
          <w:color w:val="215868" w:themeColor="accent5" w:themeShade="80"/>
          <w:sz w:val="22"/>
          <w:szCs w:val="22"/>
        </w:rPr>
        <w:t>ffurf</w:t>
      </w:r>
      <w:proofErr w:type="spellEnd"/>
      <w:r>
        <w:rPr>
          <w:b/>
          <w:color w:val="215868" w:themeColor="accent5" w:themeShade="80"/>
          <w:sz w:val="22"/>
          <w:szCs w:val="22"/>
        </w:rPr>
        <w:t xml:space="preserve"> </w:t>
      </w:r>
    </w:p>
    <w:p w14:paraId="41AE27CE" w14:textId="77777777" w:rsidR="00DB0004" w:rsidRDefault="00DB0004" w:rsidP="00DB0004">
      <w:pPr>
        <w:jc w:val="center"/>
        <w:rPr>
          <w:b/>
          <w:color w:val="215868" w:themeColor="accent5" w:themeShade="80"/>
          <w:sz w:val="22"/>
          <w:szCs w:val="22"/>
        </w:rPr>
      </w:pPr>
      <w:proofErr w:type="spellStart"/>
      <w:r>
        <w:rPr>
          <w:b/>
          <w:color w:val="215868" w:themeColor="accent5" w:themeShade="80"/>
          <w:sz w:val="22"/>
          <w:szCs w:val="22"/>
        </w:rPr>
        <w:t>wahanol</w:t>
      </w:r>
      <w:proofErr w:type="spellEnd"/>
      <w:r>
        <w:rPr>
          <w:b/>
          <w:color w:val="215868" w:themeColor="accent5" w:themeShade="80"/>
          <w:sz w:val="22"/>
          <w:szCs w:val="22"/>
        </w:rPr>
        <w:t>.</w:t>
      </w:r>
    </w:p>
    <w:p w14:paraId="5043CB0F" w14:textId="77777777" w:rsidR="0006160A" w:rsidRDefault="0006160A"/>
    <w:sectPr w:rsidR="0006160A" w:rsidSect="00D342F9">
      <w:headerReference w:type="default" r:id="rId11"/>
      <w:pgSz w:w="11906" w:h="16838"/>
      <w:pgMar w:top="1440" w:right="707" w:bottom="142" w:left="709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05F908" w14:textId="77777777" w:rsidR="00EF72F9" w:rsidRDefault="00EF72F9" w:rsidP="00191C82">
      <w:pPr>
        <w:spacing w:after="0" w:line="240" w:lineRule="auto"/>
      </w:pPr>
      <w:r>
        <w:separator/>
      </w:r>
    </w:p>
  </w:endnote>
  <w:endnote w:type="continuationSeparator" w:id="0">
    <w:p w14:paraId="64249580" w14:textId="77777777" w:rsidR="00EF72F9" w:rsidRDefault="00EF72F9" w:rsidP="00191C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3EFF1C" w14:textId="77777777" w:rsidR="00EF72F9" w:rsidRDefault="00EF72F9" w:rsidP="00191C82">
      <w:pPr>
        <w:spacing w:after="0" w:line="240" w:lineRule="auto"/>
      </w:pPr>
      <w:r>
        <w:separator/>
      </w:r>
    </w:p>
  </w:footnote>
  <w:footnote w:type="continuationSeparator" w:id="0">
    <w:p w14:paraId="71912BDD" w14:textId="77777777" w:rsidR="00EF72F9" w:rsidRDefault="00EF72F9" w:rsidP="00191C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D435F7" w14:textId="77777777" w:rsidR="00D342F9" w:rsidRDefault="00D342F9">
    <w:pPr>
      <w:pStyle w:val="Header"/>
    </w:pPr>
    <w:r w:rsidRPr="00191C82">
      <w:rPr>
        <w:noProof/>
      </w:rPr>
      <w:drawing>
        <wp:anchor distT="0" distB="0" distL="114300" distR="114300" simplePos="0" relativeHeight="251659264" behindDoc="0" locked="0" layoutInCell="1" allowOverlap="1" wp14:anchorId="45177310" wp14:editId="07777777">
          <wp:simplePos x="0" y="0"/>
          <wp:positionH relativeFrom="column">
            <wp:posOffset>1645285</wp:posOffset>
          </wp:positionH>
          <wp:positionV relativeFrom="paragraph">
            <wp:posOffset>-382905</wp:posOffset>
          </wp:positionV>
          <wp:extent cx="3133725" cy="866775"/>
          <wp:effectExtent l="19050" t="0" r="9525" b="0"/>
          <wp:wrapNone/>
          <wp:docPr id="22" name="Picture 2" descr="Aneurin_Bevan_University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Aneurin_Bevan_University.jpg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33725" cy="8667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91C82"/>
    <w:rsid w:val="0006160A"/>
    <w:rsid w:val="00112F42"/>
    <w:rsid w:val="00142765"/>
    <w:rsid w:val="00190DB4"/>
    <w:rsid w:val="00191C82"/>
    <w:rsid w:val="001945D1"/>
    <w:rsid w:val="001954FB"/>
    <w:rsid w:val="001A569B"/>
    <w:rsid w:val="002A3ED0"/>
    <w:rsid w:val="003310C8"/>
    <w:rsid w:val="00382403"/>
    <w:rsid w:val="003835DC"/>
    <w:rsid w:val="003A278B"/>
    <w:rsid w:val="0045263E"/>
    <w:rsid w:val="00470286"/>
    <w:rsid w:val="004F3FCA"/>
    <w:rsid w:val="005155DB"/>
    <w:rsid w:val="00560D75"/>
    <w:rsid w:val="005767A1"/>
    <w:rsid w:val="005B5401"/>
    <w:rsid w:val="005C126E"/>
    <w:rsid w:val="006411C0"/>
    <w:rsid w:val="0067696A"/>
    <w:rsid w:val="006E265E"/>
    <w:rsid w:val="00724DA5"/>
    <w:rsid w:val="00A32C44"/>
    <w:rsid w:val="00AA73EB"/>
    <w:rsid w:val="00B35956"/>
    <w:rsid w:val="00BE4A51"/>
    <w:rsid w:val="00C62EBE"/>
    <w:rsid w:val="00D342F9"/>
    <w:rsid w:val="00D67899"/>
    <w:rsid w:val="00DB0004"/>
    <w:rsid w:val="00DC362D"/>
    <w:rsid w:val="00ED075A"/>
    <w:rsid w:val="00EF72F9"/>
    <w:rsid w:val="01B13C6C"/>
    <w:rsid w:val="03987CB3"/>
    <w:rsid w:val="06D53525"/>
    <w:rsid w:val="099A9355"/>
    <w:rsid w:val="0D4ACE0F"/>
    <w:rsid w:val="0E6360C7"/>
    <w:rsid w:val="13F54D8D"/>
    <w:rsid w:val="15D07394"/>
    <w:rsid w:val="2276AEB5"/>
    <w:rsid w:val="248BC897"/>
    <w:rsid w:val="2AB5E21C"/>
    <w:rsid w:val="2CCAA1AC"/>
    <w:rsid w:val="323965C8"/>
    <w:rsid w:val="3702331D"/>
    <w:rsid w:val="41953141"/>
    <w:rsid w:val="45C5DC83"/>
    <w:rsid w:val="461B44FB"/>
    <w:rsid w:val="508BD5AE"/>
    <w:rsid w:val="66500531"/>
    <w:rsid w:val="6EEB6061"/>
    <w:rsid w:val="73155FDC"/>
    <w:rsid w:val="73331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134355"/>
  <w15:docId w15:val="{C99DBE9C-721B-4B51-9DBB-DB9E6DA966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91C82"/>
    <w:pPr>
      <w:spacing w:after="120" w:line="285" w:lineRule="auto"/>
    </w:pPr>
    <w:rPr>
      <w:rFonts w:ascii="Calibri" w:eastAsia="Times New Roman" w:hAnsi="Calibri" w:cs="Times New Roman"/>
      <w:color w:val="000000"/>
      <w:kern w:val="28"/>
      <w:sz w:val="20"/>
      <w:szCs w:val="20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91C8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91C82"/>
    <w:rPr>
      <w:rFonts w:ascii="Calibri" w:eastAsia="Times New Roman" w:hAnsi="Calibri" w:cs="Times New Roman"/>
      <w:color w:val="000000"/>
      <w:kern w:val="28"/>
      <w:sz w:val="20"/>
      <w:szCs w:val="20"/>
      <w:lang w:eastAsia="en-GB"/>
    </w:rPr>
  </w:style>
  <w:style w:type="table" w:styleId="TableGrid">
    <w:name w:val="Table Grid"/>
    <w:basedOn w:val="TableNormal"/>
    <w:uiPriority w:val="59"/>
    <w:rsid w:val="00191C8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semiHidden/>
    <w:unhideWhenUsed/>
    <w:rsid w:val="00191C8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191C82"/>
    <w:rPr>
      <w:rFonts w:ascii="Calibri" w:eastAsia="Times New Roman" w:hAnsi="Calibri" w:cs="Times New Roman"/>
      <w:color w:val="000000"/>
      <w:kern w:val="28"/>
      <w:sz w:val="20"/>
      <w:szCs w:val="20"/>
      <w:lang w:eastAsia="en-GB"/>
    </w:rPr>
  </w:style>
  <w:style w:type="character" w:styleId="Hyperlink">
    <w:name w:val="Hyperlink"/>
    <w:basedOn w:val="DefaultParagraphFont"/>
    <w:uiPriority w:val="99"/>
    <w:unhideWhenUsed/>
    <w:rsid w:val="006411C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9589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80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mailto:StaffRecognition.abb@wales.nhs.uk" TargetMode="External"/><Relationship Id="rId4" Type="http://schemas.openxmlformats.org/officeDocument/2006/relationships/styles" Target="styles.xml"/><Relationship Id="rId9" Type="http://schemas.openxmlformats.org/officeDocument/2006/relationships/hyperlink" Target="mailto:StaffRecognition.abb@wales.nhs.uk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4e550fa-b1f7-459c-8501-383cd42ed129">
      <Terms xmlns="http://schemas.microsoft.com/office/infopath/2007/PartnerControls"/>
    </lcf76f155ced4ddcb4097134ff3c332f>
    <TaxCatchAll xmlns="ad647b8f-8239-4126-8166-9dee6ee1e4e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E06573272173B4DAD0AD30927496528" ma:contentTypeVersion="16" ma:contentTypeDescription="Create a new document." ma:contentTypeScope="" ma:versionID="7dafdeaa9edee6a62be23805b42e9860">
  <xsd:schema xmlns:xsd="http://www.w3.org/2001/XMLSchema" xmlns:xs="http://www.w3.org/2001/XMLSchema" xmlns:p="http://schemas.microsoft.com/office/2006/metadata/properties" xmlns:ns2="ad647b8f-8239-4126-8166-9dee6ee1e4e3" xmlns:ns3="04e550fa-b1f7-459c-8501-383cd42ed129" targetNamespace="http://schemas.microsoft.com/office/2006/metadata/properties" ma:root="true" ma:fieldsID="9ec242426650e204d6d716144c7da59c" ns2:_="" ns3:_="">
    <xsd:import namespace="ad647b8f-8239-4126-8166-9dee6ee1e4e3"/>
    <xsd:import namespace="04e550fa-b1f7-459c-8501-383cd42ed12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d647b8f-8239-4126-8166-9dee6ee1e4e3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03bdd011-5626-4797-b3d4-35760c2771dc}" ma:internalName="TaxCatchAll" ma:showField="CatchAllData" ma:web="ad647b8f-8239-4126-8166-9dee6ee1e4e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4e550fa-b1f7-459c-8501-383cd42ed12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0FBEEDB-CC28-4766-820D-1EA020B9AAE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C9AAFF2-03BF-4D32-8AFC-5180BBC83B6F}">
  <ds:schemaRefs>
    <ds:schemaRef ds:uri="http://schemas.microsoft.com/office/2006/metadata/properties"/>
    <ds:schemaRef ds:uri="http://schemas.microsoft.com/office/infopath/2007/PartnerControls"/>
    <ds:schemaRef ds:uri="04e550fa-b1f7-459c-8501-383cd42ed129"/>
    <ds:schemaRef ds:uri="ad647b8f-8239-4126-8166-9dee6ee1e4e3"/>
  </ds:schemaRefs>
</ds:datastoreItem>
</file>

<file path=customXml/itemProps3.xml><?xml version="1.0" encoding="utf-8"?>
<ds:datastoreItem xmlns:ds="http://schemas.openxmlformats.org/officeDocument/2006/customXml" ds:itemID="{073256D4-6983-4891-AD4B-4D3554E8AF8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d647b8f-8239-4126-8166-9dee6ee1e4e3"/>
    <ds:schemaRef ds:uri="04e550fa-b1f7-459c-8501-383cd42ed12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460</Words>
  <Characters>2627</Characters>
  <Application>Microsoft Office Word</Application>
  <DocSecurity>0</DocSecurity>
  <Lines>21</Lines>
  <Paragraphs>6</Paragraphs>
  <ScaleCrop>false</ScaleCrop>
  <Company>Aneurin Bevan University Health Board</Company>
  <LinksUpToDate>false</LinksUpToDate>
  <CharactersWithSpaces>3081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ABB_WIN7_REF</dc:creator>
  <cp:lastModifiedBy>Francis Binnell (Aneurin Bevan UHB - Communications)</cp:lastModifiedBy>
  <cp:revision>2</cp:revision>
  <dcterms:created xsi:type="dcterms:W3CDTF">2022-11-17T11:26:00Z</dcterms:created>
  <dcterms:modified xsi:type="dcterms:W3CDTF">2022-11-17T11:26:00Z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0x01010019ED91F461662F4F9B06B43D705C1F5F</vt:lpwstr>
  </property>
  <property fmtid="{D5CDD505-2E9C-101B-9397-08002B2CF9AE}" pid="3" name="MediaServiceImageTags">
    <vt:lpwstr/>
  </property>
</Properties>
</file>