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11FB09" w14:textId="718A706E" w:rsidR="00BB0EDF" w:rsidRDefault="00467403">
      <w:pPr>
        <w:pStyle w:val="BodyText"/>
        <w:ind w:left="689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36EDD309" wp14:editId="5CC5CE1E">
            <wp:extent cx="2203943" cy="668654"/>
            <wp:effectExtent l="0" t="0" r="0" b="0"/>
            <wp:docPr id="2" name="Image 2" descr="Aneurin_Bevan_University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Aneurin_Bevan_University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3943" cy="668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B9DC75" w14:textId="77777777" w:rsidR="009059A3" w:rsidRDefault="00467403" w:rsidP="009059A3">
      <w:pPr>
        <w:pStyle w:val="BodyText"/>
        <w:spacing w:line="372" w:lineRule="auto"/>
        <w:ind w:left="4849" w:right="3856" w:firstLine="604"/>
        <w:jc w:val="center"/>
      </w:pPr>
      <w:r>
        <w:t xml:space="preserve">Bwrdd Iechyd </w:t>
      </w:r>
      <w:proofErr w:type="spellStart"/>
      <w:r>
        <w:t>Prifysgol</w:t>
      </w:r>
      <w:proofErr w:type="spellEnd"/>
      <w:r>
        <w:t xml:space="preserve"> Aneurin Bevan</w:t>
      </w:r>
    </w:p>
    <w:p w14:paraId="50D86D32" w14:textId="6099EA84" w:rsidR="00BB0EDF" w:rsidRDefault="00467403" w:rsidP="009059A3">
      <w:pPr>
        <w:pStyle w:val="BodyText"/>
        <w:spacing w:line="372" w:lineRule="auto"/>
        <w:ind w:left="4849" w:right="3856" w:firstLine="604"/>
        <w:jc w:val="center"/>
      </w:pPr>
      <w:proofErr w:type="spellStart"/>
      <w:r>
        <w:t>Oriau</w:t>
      </w:r>
      <w:proofErr w:type="spellEnd"/>
      <w:r>
        <w:t xml:space="preserve"> </w:t>
      </w:r>
      <w:proofErr w:type="spellStart"/>
      <w:r>
        <w:t>Agor</w:t>
      </w:r>
      <w:proofErr w:type="spellEnd"/>
      <w:r>
        <w:t xml:space="preserve"> </w:t>
      </w:r>
      <w:proofErr w:type="spellStart"/>
      <w:r>
        <w:t>Estynedig</w:t>
      </w:r>
      <w:proofErr w:type="spellEnd"/>
      <w:r w:rsidR="009059A3">
        <w:t xml:space="preserve"> </w:t>
      </w:r>
      <w:proofErr w:type="spellStart"/>
      <w:r w:rsidR="009059A3">
        <w:t>Fferyllf</w:t>
      </w:r>
      <w:r w:rsidR="009059A3">
        <w:t>eydd</w:t>
      </w:r>
      <w:proofErr w:type="spellEnd"/>
      <w:r w:rsidR="009059A3">
        <w:t xml:space="preserve"> </w:t>
      </w:r>
      <w:proofErr w:type="spellStart"/>
      <w:r w:rsidR="009059A3">
        <w:t>Gymunedol</w:t>
      </w:r>
      <w:proofErr w:type="spellEnd"/>
    </w:p>
    <w:p w14:paraId="19E20AB5" w14:textId="77777777" w:rsidR="00BB0EDF" w:rsidRDefault="00BB0EDF">
      <w:pPr>
        <w:pStyle w:val="BodyText"/>
        <w:spacing w:before="129"/>
      </w:pPr>
    </w:p>
    <w:p w14:paraId="0FC178AE" w14:textId="77777777" w:rsidR="00BB0EDF" w:rsidRDefault="00467403">
      <w:pPr>
        <w:pStyle w:val="BodyText"/>
        <w:spacing w:line="259" w:lineRule="auto"/>
        <w:ind w:left="1220" w:right="1247"/>
      </w:pPr>
      <w:r>
        <w:t>Gweler y rhestr isod o fferyllfeydd cymunedol sy'n darparu oriau agor estynedig o fewn ardal Bwrdd Iechyd Prifysgol Aneurin Bevan:</w:t>
      </w:r>
    </w:p>
    <w:p w14:paraId="0C3F6429" w14:textId="77777777" w:rsidR="00BB0EDF" w:rsidRDefault="00BB0EDF">
      <w:pPr>
        <w:pStyle w:val="BodyText"/>
        <w:spacing w:before="1"/>
        <w:rPr>
          <w:sz w:val="13"/>
        </w:rPr>
      </w:pPr>
    </w:p>
    <w:tbl>
      <w:tblPr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3"/>
        <w:gridCol w:w="2322"/>
        <w:gridCol w:w="2356"/>
        <w:gridCol w:w="2322"/>
        <w:gridCol w:w="1507"/>
        <w:gridCol w:w="1841"/>
        <w:gridCol w:w="1844"/>
        <w:gridCol w:w="1877"/>
      </w:tblGrid>
      <w:tr w:rsidR="00BB0EDF" w14:paraId="3EB1BF80" w14:textId="77777777" w:rsidTr="009059A3">
        <w:trPr>
          <w:trHeight w:val="679"/>
        </w:trPr>
        <w:tc>
          <w:tcPr>
            <w:tcW w:w="2093" w:type="dxa"/>
          </w:tcPr>
          <w:p w14:paraId="76F22E2A" w14:textId="3A087626" w:rsidR="00BB0EDF" w:rsidRDefault="00467403" w:rsidP="009059A3">
            <w:pPr>
              <w:pStyle w:val="TableParagraph"/>
              <w:spacing w:line="338" w:lineRule="exact"/>
              <w:ind w:right="23"/>
              <w:jc w:val="center"/>
              <w:rPr>
                <w:sz w:val="28"/>
              </w:rPr>
            </w:pPr>
            <w:proofErr w:type="spellStart"/>
            <w:r>
              <w:rPr>
                <w:spacing w:val="-2"/>
                <w:sz w:val="28"/>
              </w:rPr>
              <w:t>Bwrdeistref</w:t>
            </w:r>
            <w:proofErr w:type="spellEnd"/>
            <w:r>
              <w:rPr>
                <w:spacing w:val="-2"/>
                <w:sz w:val="28"/>
              </w:rPr>
              <w:t xml:space="preserve"> /</w:t>
            </w:r>
            <w:r w:rsidR="009059A3">
              <w:rPr>
                <w:spacing w:val="-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NCN</w:t>
            </w:r>
          </w:p>
        </w:tc>
        <w:tc>
          <w:tcPr>
            <w:tcW w:w="2322" w:type="dxa"/>
          </w:tcPr>
          <w:p w14:paraId="43E20714" w14:textId="74B9E361" w:rsidR="00BB0EDF" w:rsidRDefault="00467403" w:rsidP="009059A3">
            <w:pPr>
              <w:pStyle w:val="TableParagraph"/>
              <w:spacing w:line="338" w:lineRule="exact"/>
              <w:ind w:left="369"/>
              <w:rPr>
                <w:sz w:val="28"/>
              </w:rPr>
            </w:pPr>
            <w:proofErr w:type="spellStart"/>
            <w:r>
              <w:rPr>
                <w:spacing w:val="-2"/>
                <w:sz w:val="28"/>
              </w:rPr>
              <w:t>Enw</w:t>
            </w:r>
            <w:r w:rsidR="009059A3">
              <w:rPr>
                <w:spacing w:val="-2"/>
                <w:sz w:val="28"/>
              </w:rPr>
              <w:t>’r</w:t>
            </w:r>
            <w:proofErr w:type="spellEnd"/>
            <w:r w:rsidR="009059A3"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pacing w:val="-2"/>
                <w:sz w:val="28"/>
              </w:rPr>
              <w:t>Fferyllfa</w:t>
            </w:r>
            <w:proofErr w:type="spellEnd"/>
          </w:p>
        </w:tc>
        <w:tc>
          <w:tcPr>
            <w:tcW w:w="2356" w:type="dxa"/>
          </w:tcPr>
          <w:p w14:paraId="513673FD" w14:textId="77777777" w:rsidR="00BB0EDF" w:rsidRDefault="00467403" w:rsidP="009059A3">
            <w:pPr>
              <w:pStyle w:val="TableParagraph"/>
              <w:spacing w:before="1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Cyfeiriad</w:t>
            </w:r>
          </w:p>
        </w:tc>
        <w:tc>
          <w:tcPr>
            <w:tcW w:w="2322" w:type="dxa"/>
          </w:tcPr>
          <w:p w14:paraId="310C9611" w14:textId="48949118" w:rsidR="00BB0EDF" w:rsidRDefault="00467403" w:rsidP="009059A3">
            <w:pPr>
              <w:pStyle w:val="TableParagraph"/>
              <w:spacing w:line="338" w:lineRule="exact"/>
              <w:jc w:val="center"/>
              <w:rPr>
                <w:sz w:val="28"/>
              </w:rPr>
            </w:pPr>
            <w:proofErr w:type="spellStart"/>
            <w:r>
              <w:rPr>
                <w:spacing w:val="-2"/>
                <w:sz w:val="28"/>
              </w:rPr>
              <w:t>Tref</w:t>
            </w:r>
            <w:proofErr w:type="spellEnd"/>
            <w:r>
              <w:rPr>
                <w:spacing w:val="-2"/>
                <w:sz w:val="28"/>
              </w:rPr>
              <w:t xml:space="preserve"> /</w:t>
            </w:r>
            <w:r w:rsidR="009059A3">
              <w:rPr>
                <w:spacing w:val="-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Cod post</w:t>
            </w:r>
          </w:p>
        </w:tc>
        <w:tc>
          <w:tcPr>
            <w:tcW w:w="1507" w:type="dxa"/>
          </w:tcPr>
          <w:p w14:paraId="4AE5C5E5" w14:textId="77777777" w:rsidR="00BB0EDF" w:rsidRDefault="00467403" w:rsidP="009059A3">
            <w:pPr>
              <w:pStyle w:val="TableParagraph"/>
              <w:spacing w:line="338" w:lineRule="exact"/>
              <w:ind w:left="360" w:hanging="166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Rhif ffôn</w:t>
            </w:r>
          </w:p>
        </w:tc>
        <w:tc>
          <w:tcPr>
            <w:tcW w:w="1841" w:type="dxa"/>
          </w:tcPr>
          <w:p w14:paraId="6BE5B31D" w14:textId="77777777" w:rsidR="00BB0EDF" w:rsidRDefault="00467403" w:rsidP="009059A3">
            <w:pPr>
              <w:pStyle w:val="TableParagraph"/>
              <w:spacing w:line="338" w:lineRule="exact"/>
              <w:ind w:left="181"/>
              <w:jc w:val="center"/>
              <w:rPr>
                <w:sz w:val="28"/>
              </w:rPr>
            </w:pPr>
            <w:r>
              <w:rPr>
                <w:sz w:val="28"/>
              </w:rPr>
              <w:t>Dydd Llun i Ddydd Gwener</w:t>
            </w:r>
          </w:p>
        </w:tc>
        <w:tc>
          <w:tcPr>
            <w:tcW w:w="1844" w:type="dxa"/>
          </w:tcPr>
          <w:p w14:paraId="66153FF7" w14:textId="77777777" w:rsidR="00BB0EDF" w:rsidRDefault="00467403" w:rsidP="009059A3">
            <w:pPr>
              <w:pStyle w:val="TableParagraph"/>
              <w:spacing w:before="1"/>
              <w:ind w:left="10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Dydd Sadwrn</w:t>
            </w:r>
          </w:p>
        </w:tc>
        <w:tc>
          <w:tcPr>
            <w:tcW w:w="1877" w:type="dxa"/>
          </w:tcPr>
          <w:p w14:paraId="5843DE3D" w14:textId="77777777" w:rsidR="00BB0EDF" w:rsidRDefault="00467403">
            <w:pPr>
              <w:pStyle w:val="TableParagraph"/>
              <w:spacing w:before="1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Dydd Sul</w:t>
            </w:r>
          </w:p>
        </w:tc>
      </w:tr>
      <w:tr w:rsidR="00BB0EDF" w14:paraId="44CDE7D5" w14:textId="77777777" w:rsidTr="009059A3">
        <w:trPr>
          <w:trHeight w:val="585"/>
        </w:trPr>
        <w:tc>
          <w:tcPr>
            <w:tcW w:w="2093" w:type="dxa"/>
          </w:tcPr>
          <w:p w14:paraId="440C5636" w14:textId="77777777" w:rsidR="00BB0EDF" w:rsidRDefault="00467403">
            <w:pPr>
              <w:pStyle w:val="TableParagraph"/>
              <w:spacing w:line="292" w:lineRule="exact"/>
              <w:ind w:left="691" w:right="23" w:hanging="243"/>
              <w:rPr>
                <w:sz w:val="24"/>
              </w:rPr>
            </w:pPr>
            <w:r>
              <w:rPr>
                <w:spacing w:val="-2"/>
                <w:sz w:val="24"/>
              </w:rPr>
              <w:t>De Caerffili</w:t>
            </w:r>
          </w:p>
        </w:tc>
        <w:tc>
          <w:tcPr>
            <w:tcW w:w="2322" w:type="dxa"/>
          </w:tcPr>
          <w:p w14:paraId="28541EC0" w14:textId="77777777" w:rsidR="00BB0EDF" w:rsidRDefault="00467403">
            <w:pPr>
              <w:pStyle w:val="TableParagraph"/>
              <w:spacing w:before="1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Fferyllfa Asda</w:t>
            </w:r>
          </w:p>
        </w:tc>
        <w:tc>
          <w:tcPr>
            <w:tcW w:w="2356" w:type="dxa"/>
          </w:tcPr>
          <w:p w14:paraId="3E2C6A04" w14:textId="77777777" w:rsidR="00BB0EDF" w:rsidRDefault="00467403" w:rsidP="009059A3">
            <w:pPr>
              <w:pStyle w:val="TableParagraph"/>
              <w:spacing w:line="292" w:lineRule="exact"/>
              <w:ind w:left="263" w:hanging="27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Storfa</w:t>
            </w:r>
            <w:proofErr w:type="spellEnd"/>
            <w:r>
              <w:rPr>
                <w:sz w:val="24"/>
              </w:rPr>
              <w:t xml:space="preserve"> Asda, </w:t>
            </w:r>
            <w:proofErr w:type="spellStart"/>
            <w:r>
              <w:rPr>
                <w:sz w:val="24"/>
              </w:rPr>
              <w:t>Ffordd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Pontygwindy</w:t>
            </w:r>
            <w:proofErr w:type="spellEnd"/>
            <w:r>
              <w:rPr>
                <w:sz w:val="24"/>
              </w:rPr>
              <w:t>,</w:t>
            </w:r>
          </w:p>
        </w:tc>
        <w:tc>
          <w:tcPr>
            <w:tcW w:w="2322" w:type="dxa"/>
          </w:tcPr>
          <w:p w14:paraId="3ADCE378" w14:textId="77777777" w:rsidR="009059A3" w:rsidRDefault="00467403">
            <w:pPr>
              <w:pStyle w:val="TableParagraph"/>
              <w:spacing w:line="292" w:lineRule="exact"/>
              <w:ind w:left="400" w:hanging="10"/>
              <w:rPr>
                <w:spacing w:val="-2"/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Caerffili</w:t>
            </w:r>
            <w:proofErr w:type="spellEnd"/>
          </w:p>
          <w:p w14:paraId="48EBF31E" w14:textId="06E5D9B0" w:rsidR="00BB0EDF" w:rsidRDefault="00467403">
            <w:pPr>
              <w:pStyle w:val="TableParagraph"/>
              <w:spacing w:line="292" w:lineRule="exact"/>
              <w:ind w:left="400" w:hanging="10"/>
              <w:rPr>
                <w:sz w:val="24"/>
              </w:rPr>
            </w:pPr>
            <w:r>
              <w:rPr>
                <w:spacing w:val="-2"/>
                <w:sz w:val="24"/>
              </w:rPr>
              <w:t>CF83 3SX</w:t>
            </w:r>
          </w:p>
        </w:tc>
        <w:tc>
          <w:tcPr>
            <w:tcW w:w="1507" w:type="dxa"/>
          </w:tcPr>
          <w:p w14:paraId="1EDAB3AC" w14:textId="77777777" w:rsidR="00BB0EDF" w:rsidRDefault="00467403" w:rsidP="009059A3">
            <w:pPr>
              <w:pStyle w:val="TableParagraph"/>
              <w:spacing w:before="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02920</w:t>
            </w:r>
          </w:p>
          <w:p w14:paraId="472B84EE" w14:textId="77777777" w:rsidR="00BB0EDF" w:rsidRDefault="00467403" w:rsidP="009059A3">
            <w:pPr>
              <w:pStyle w:val="TableParagraph"/>
              <w:spacing w:before="1" w:line="271" w:lineRule="exact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855517</w:t>
            </w:r>
          </w:p>
        </w:tc>
        <w:tc>
          <w:tcPr>
            <w:tcW w:w="1841" w:type="dxa"/>
          </w:tcPr>
          <w:p w14:paraId="6B97882F" w14:textId="77777777" w:rsidR="00BB0EDF" w:rsidRDefault="00467403">
            <w:pPr>
              <w:pStyle w:val="TableParagraph"/>
              <w:spacing w:before="1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09:00-20:00</w:t>
            </w:r>
          </w:p>
        </w:tc>
        <w:tc>
          <w:tcPr>
            <w:tcW w:w="1844" w:type="dxa"/>
          </w:tcPr>
          <w:p w14:paraId="2F50583B" w14:textId="77777777" w:rsidR="00BB0EDF" w:rsidRDefault="00467403">
            <w:pPr>
              <w:pStyle w:val="TableParagraph"/>
              <w:spacing w:before="1"/>
              <w:ind w:left="10" w:right="2"/>
              <w:jc w:val="center"/>
              <w:rPr>
                <w:sz w:val="24"/>
              </w:rPr>
            </w:pPr>
            <w:r>
              <w:rPr>
                <w:sz w:val="24"/>
              </w:rPr>
              <w:t>09:00-20:00</w:t>
            </w:r>
          </w:p>
        </w:tc>
        <w:tc>
          <w:tcPr>
            <w:tcW w:w="1877" w:type="dxa"/>
          </w:tcPr>
          <w:p w14:paraId="38558B4D" w14:textId="77777777" w:rsidR="00BB0EDF" w:rsidRDefault="00467403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10:00-16:00</w:t>
            </w:r>
          </w:p>
        </w:tc>
      </w:tr>
      <w:tr w:rsidR="00BB0EDF" w14:paraId="300BCA89" w14:textId="77777777" w:rsidTr="009059A3">
        <w:trPr>
          <w:trHeight w:val="678"/>
        </w:trPr>
        <w:tc>
          <w:tcPr>
            <w:tcW w:w="2093" w:type="dxa"/>
          </w:tcPr>
          <w:p w14:paraId="2A43AE92" w14:textId="77777777" w:rsidR="00BB0EDF" w:rsidRDefault="00467403">
            <w:pPr>
              <w:pStyle w:val="TableParagraph"/>
              <w:spacing w:line="290" w:lineRule="exact"/>
              <w:ind w:left="12" w:right="4"/>
              <w:jc w:val="center"/>
              <w:rPr>
                <w:sz w:val="24"/>
              </w:rPr>
            </w:pPr>
            <w:r>
              <w:rPr>
                <w:sz w:val="24"/>
              </w:rPr>
              <w:t>Dwyrain Casnewydd</w:t>
            </w:r>
          </w:p>
        </w:tc>
        <w:tc>
          <w:tcPr>
            <w:tcW w:w="2322" w:type="dxa"/>
          </w:tcPr>
          <w:p w14:paraId="018CE8DD" w14:textId="757EA82B" w:rsidR="00BB0EDF" w:rsidRDefault="009059A3" w:rsidP="009059A3">
            <w:pPr>
              <w:pStyle w:val="TableParagraph"/>
              <w:ind w:left="467" w:right="458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Fferyllfa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 w:rsidR="00467403">
              <w:rPr>
                <w:spacing w:val="-2"/>
                <w:sz w:val="24"/>
              </w:rPr>
              <w:t>Boots</w:t>
            </w:r>
          </w:p>
        </w:tc>
        <w:tc>
          <w:tcPr>
            <w:tcW w:w="2356" w:type="dxa"/>
          </w:tcPr>
          <w:p w14:paraId="15CE2740" w14:textId="77777777" w:rsidR="00BB0EDF" w:rsidRDefault="00467403" w:rsidP="009059A3">
            <w:pPr>
              <w:pStyle w:val="TableParagraph"/>
              <w:ind w:left="14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Uned 1A Parc </w:t>
            </w:r>
            <w:proofErr w:type="spellStart"/>
            <w:r>
              <w:rPr>
                <w:sz w:val="24"/>
              </w:rPr>
              <w:t>Manwerthu</w:t>
            </w:r>
            <w:proofErr w:type="spellEnd"/>
            <w:r>
              <w:rPr>
                <w:sz w:val="24"/>
              </w:rPr>
              <w:t xml:space="preserve"> Casnewydd, </w:t>
            </w:r>
            <w:proofErr w:type="spellStart"/>
            <w:r>
              <w:rPr>
                <w:sz w:val="24"/>
              </w:rPr>
              <w:t>Spytty</w:t>
            </w:r>
            <w:proofErr w:type="spellEnd"/>
          </w:p>
        </w:tc>
        <w:tc>
          <w:tcPr>
            <w:tcW w:w="2322" w:type="dxa"/>
          </w:tcPr>
          <w:p w14:paraId="20C4883D" w14:textId="77777777" w:rsidR="00BB0EDF" w:rsidRDefault="00467403" w:rsidP="009059A3">
            <w:pPr>
              <w:pStyle w:val="TableParagraph"/>
              <w:ind w:left="367"/>
              <w:rPr>
                <w:sz w:val="24"/>
              </w:rPr>
            </w:pPr>
            <w:r>
              <w:rPr>
                <w:spacing w:val="-2"/>
                <w:sz w:val="24"/>
              </w:rPr>
              <w:t>Casnewydd NP19 4QQ</w:t>
            </w:r>
          </w:p>
        </w:tc>
        <w:tc>
          <w:tcPr>
            <w:tcW w:w="1507" w:type="dxa"/>
          </w:tcPr>
          <w:p w14:paraId="2EAB3DCD" w14:textId="77777777" w:rsidR="00BB0EDF" w:rsidRDefault="00467403" w:rsidP="009059A3">
            <w:pPr>
              <w:pStyle w:val="TableParagraph"/>
              <w:spacing w:line="290" w:lineRule="exact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01633</w:t>
            </w:r>
          </w:p>
          <w:p w14:paraId="7A6EB50D" w14:textId="77777777" w:rsidR="00BB0EDF" w:rsidRDefault="00467403" w:rsidP="009059A3">
            <w:pPr>
              <w:pStyle w:val="TableParagraph"/>
              <w:spacing w:before="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278647</w:t>
            </w:r>
          </w:p>
        </w:tc>
        <w:tc>
          <w:tcPr>
            <w:tcW w:w="1841" w:type="dxa"/>
          </w:tcPr>
          <w:p w14:paraId="0424B889" w14:textId="77777777" w:rsidR="00BB0EDF" w:rsidRDefault="00467403">
            <w:pPr>
              <w:pStyle w:val="TableParagraph"/>
              <w:spacing w:line="290" w:lineRule="exact"/>
              <w:ind w:left="6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09:00-19:00</w:t>
            </w:r>
          </w:p>
        </w:tc>
        <w:tc>
          <w:tcPr>
            <w:tcW w:w="1844" w:type="dxa"/>
          </w:tcPr>
          <w:p w14:paraId="0FC824EE" w14:textId="77777777" w:rsidR="00BB0EDF" w:rsidRDefault="00467403">
            <w:pPr>
              <w:pStyle w:val="TableParagraph"/>
              <w:spacing w:line="290" w:lineRule="exact"/>
              <w:ind w:left="10"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09:00-19:00</w:t>
            </w:r>
          </w:p>
        </w:tc>
        <w:tc>
          <w:tcPr>
            <w:tcW w:w="1877" w:type="dxa"/>
          </w:tcPr>
          <w:p w14:paraId="0C3D8B0B" w14:textId="77777777" w:rsidR="00BB0EDF" w:rsidRDefault="00467403">
            <w:pPr>
              <w:pStyle w:val="TableParagraph"/>
              <w:spacing w:line="290" w:lineRule="exact"/>
              <w:ind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10:30-16:30</w:t>
            </w:r>
          </w:p>
        </w:tc>
      </w:tr>
      <w:tr w:rsidR="00BB0EDF" w14:paraId="5C79933B" w14:textId="77777777" w:rsidTr="009059A3">
        <w:trPr>
          <w:trHeight w:val="873"/>
        </w:trPr>
        <w:tc>
          <w:tcPr>
            <w:tcW w:w="2093" w:type="dxa"/>
          </w:tcPr>
          <w:p w14:paraId="4F65C3AF" w14:textId="77777777" w:rsidR="00BB0EDF" w:rsidRDefault="00467403">
            <w:pPr>
              <w:pStyle w:val="TableParagraph"/>
              <w:spacing w:line="290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Gorllewin Casnewydd</w:t>
            </w:r>
          </w:p>
        </w:tc>
        <w:tc>
          <w:tcPr>
            <w:tcW w:w="2322" w:type="dxa"/>
          </w:tcPr>
          <w:p w14:paraId="0E10E938" w14:textId="77777777" w:rsidR="00BB0EDF" w:rsidRDefault="00467403">
            <w:pPr>
              <w:pStyle w:val="TableParagraph"/>
              <w:spacing w:line="290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Fferyllfa Asda</w:t>
            </w:r>
          </w:p>
        </w:tc>
        <w:tc>
          <w:tcPr>
            <w:tcW w:w="2356" w:type="dxa"/>
          </w:tcPr>
          <w:p w14:paraId="39CFB840" w14:textId="77777777" w:rsidR="00BB0EDF" w:rsidRDefault="00467403" w:rsidP="009059A3">
            <w:pPr>
              <w:pStyle w:val="TableParagraph"/>
              <w:spacing w:line="290" w:lineRule="exact"/>
              <w:ind w:left="11" w:right="1"/>
              <w:jc w:val="center"/>
              <w:rPr>
                <w:sz w:val="24"/>
              </w:rPr>
            </w:pPr>
            <w:r>
              <w:rPr>
                <w:sz w:val="24"/>
              </w:rPr>
              <w:t>Asda Superstore,</w:t>
            </w:r>
          </w:p>
          <w:p w14:paraId="70DC3DD9" w14:textId="77777777" w:rsidR="00BB0EDF" w:rsidRDefault="00467403" w:rsidP="009059A3">
            <w:pPr>
              <w:pStyle w:val="TableParagraph"/>
              <w:spacing w:line="290" w:lineRule="exact"/>
              <w:ind w:left="11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Ffordd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Pencarn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Coedkernew</w:t>
            </w:r>
            <w:proofErr w:type="spellEnd"/>
          </w:p>
        </w:tc>
        <w:tc>
          <w:tcPr>
            <w:tcW w:w="2322" w:type="dxa"/>
          </w:tcPr>
          <w:p w14:paraId="4C3D9C6D" w14:textId="77777777" w:rsidR="00BB0EDF" w:rsidRDefault="00467403" w:rsidP="009059A3">
            <w:pPr>
              <w:pStyle w:val="TableParagraph"/>
              <w:ind w:left="408" w:right="397"/>
              <w:rPr>
                <w:sz w:val="24"/>
              </w:rPr>
            </w:pPr>
            <w:r>
              <w:rPr>
                <w:spacing w:val="-2"/>
                <w:sz w:val="24"/>
              </w:rPr>
              <w:t>Casnewydd NP10 8XL</w:t>
            </w:r>
          </w:p>
        </w:tc>
        <w:tc>
          <w:tcPr>
            <w:tcW w:w="1507" w:type="dxa"/>
          </w:tcPr>
          <w:p w14:paraId="72A6DF55" w14:textId="77777777" w:rsidR="00BB0EDF" w:rsidRDefault="00467403" w:rsidP="009059A3">
            <w:pPr>
              <w:pStyle w:val="TableParagraph"/>
              <w:spacing w:line="290" w:lineRule="exact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01633</w:t>
            </w:r>
          </w:p>
          <w:p w14:paraId="06D2A2A3" w14:textId="77777777" w:rsidR="00BB0EDF" w:rsidRDefault="00467403" w:rsidP="009059A3">
            <w:pPr>
              <w:pStyle w:val="TableParagraph"/>
              <w:spacing w:before="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654810</w:t>
            </w:r>
          </w:p>
        </w:tc>
        <w:tc>
          <w:tcPr>
            <w:tcW w:w="1841" w:type="dxa"/>
          </w:tcPr>
          <w:p w14:paraId="59B60A46" w14:textId="77777777" w:rsidR="00BB0EDF" w:rsidRDefault="00467403">
            <w:pPr>
              <w:pStyle w:val="TableParagraph"/>
              <w:spacing w:line="290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09:00-20:00</w:t>
            </w:r>
          </w:p>
        </w:tc>
        <w:tc>
          <w:tcPr>
            <w:tcW w:w="1844" w:type="dxa"/>
          </w:tcPr>
          <w:p w14:paraId="37B50F13" w14:textId="77777777" w:rsidR="00BB0EDF" w:rsidRDefault="00467403">
            <w:pPr>
              <w:pStyle w:val="TableParagraph"/>
              <w:spacing w:line="290" w:lineRule="exact"/>
              <w:ind w:left="10" w:right="2"/>
              <w:jc w:val="center"/>
              <w:rPr>
                <w:sz w:val="24"/>
              </w:rPr>
            </w:pPr>
            <w:r>
              <w:rPr>
                <w:sz w:val="24"/>
              </w:rPr>
              <w:t>09:00-20:00</w:t>
            </w:r>
          </w:p>
        </w:tc>
        <w:tc>
          <w:tcPr>
            <w:tcW w:w="1877" w:type="dxa"/>
          </w:tcPr>
          <w:p w14:paraId="3810181B" w14:textId="77777777" w:rsidR="00BB0EDF" w:rsidRDefault="00467403">
            <w:pPr>
              <w:pStyle w:val="TableParagraph"/>
              <w:spacing w:line="290" w:lineRule="exact"/>
              <w:ind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10:00-16:00</w:t>
            </w:r>
          </w:p>
        </w:tc>
      </w:tr>
      <w:tr w:rsidR="00BB0EDF" w14:paraId="36D83212" w14:textId="77777777" w:rsidTr="009059A3">
        <w:trPr>
          <w:trHeight w:val="585"/>
        </w:trPr>
        <w:tc>
          <w:tcPr>
            <w:tcW w:w="2093" w:type="dxa"/>
          </w:tcPr>
          <w:p w14:paraId="3F122CF4" w14:textId="77777777" w:rsidR="00BB0EDF" w:rsidRDefault="00467403">
            <w:pPr>
              <w:pStyle w:val="TableParagraph"/>
              <w:spacing w:before="1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Gorllewin Casnewydd</w:t>
            </w:r>
          </w:p>
        </w:tc>
        <w:tc>
          <w:tcPr>
            <w:tcW w:w="2322" w:type="dxa"/>
          </w:tcPr>
          <w:p w14:paraId="37536369" w14:textId="0C613C38" w:rsidR="00BB0EDF" w:rsidRDefault="00467403">
            <w:pPr>
              <w:pStyle w:val="TableParagraph"/>
              <w:spacing w:line="292" w:lineRule="exact"/>
              <w:ind w:left="467" w:right="235" w:hanging="224"/>
              <w:rPr>
                <w:sz w:val="24"/>
              </w:rPr>
            </w:pPr>
            <w:proofErr w:type="spellStart"/>
            <w:r>
              <w:rPr>
                <w:sz w:val="24"/>
              </w:rPr>
              <w:t>Fferyllfa</w:t>
            </w:r>
            <w:proofErr w:type="spellEnd"/>
            <w:r w:rsidR="009059A3">
              <w:rPr>
                <w:sz w:val="24"/>
              </w:rPr>
              <w:t xml:space="preserve"> </w:t>
            </w:r>
            <w:r>
              <w:rPr>
                <w:sz w:val="24"/>
              </w:rPr>
              <w:t>Tesco</w:t>
            </w:r>
          </w:p>
        </w:tc>
        <w:tc>
          <w:tcPr>
            <w:tcW w:w="2356" w:type="dxa"/>
          </w:tcPr>
          <w:p w14:paraId="151973A9" w14:textId="77777777" w:rsidR="00BB0EDF" w:rsidRDefault="00467403" w:rsidP="009059A3">
            <w:pPr>
              <w:pStyle w:val="TableParagraph"/>
              <w:spacing w:line="292" w:lineRule="exact"/>
              <w:ind w:left="127"/>
              <w:jc w:val="center"/>
              <w:rPr>
                <w:sz w:val="24"/>
              </w:rPr>
            </w:pPr>
            <w:r>
              <w:rPr>
                <w:sz w:val="24"/>
              </w:rPr>
              <w:t>191 Ffordd Caerdydd, Parc Manwerthu Harlech</w:t>
            </w:r>
          </w:p>
        </w:tc>
        <w:tc>
          <w:tcPr>
            <w:tcW w:w="2322" w:type="dxa"/>
          </w:tcPr>
          <w:p w14:paraId="0C76DCEF" w14:textId="77777777" w:rsidR="00BB0EDF" w:rsidRDefault="00467403" w:rsidP="009059A3">
            <w:pPr>
              <w:pStyle w:val="TableParagraph"/>
              <w:spacing w:line="292" w:lineRule="exact"/>
              <w:ind w:left="391"/>
              <w:rPr>
                <w:sz w:val="24"/>
              </w:rPr>
            </w:pPr>
            <w:r>
              <w:rPr>
                <w:spacing w:val="-2"/>
                <w:sz w:val="24"/>
              </w:rPr>
              <w:t>Casnewydd NP20 3BA</w:t>
            </w:r>
          </w:p>
        </w:tc>
        <w:tc>
          <w:tcPr>
            <w:tcW w:w="1507" w:type="dxa"/>
          </w:tcPr>
          <w:p w14:paraId="47067BB0" w14:textId="77777777" w:rsidR="00BB0EDF" w:rsidRDefault="00467403" w:rsidP="009059A3">
            <w:pPr>
              <w:pStyle w:val="TableParagraph"/>
              <w:spacing w:before="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01633</w:t>
            </w:r>
          </w:p>
          <w:p w14:paraId="5EC3F7FC" w14:textId="77777777" w:rsidR="00BB0EDF" w:rsidRDefault="00467403" w:rsidP="009059A3">
            <w:pPr>
              <w:pStyle w:val="TableParagraph"/>
              <w:spacing w:before="1" w:line="271" w:lineRule="exact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591002</w:t>
            </w:r>
          </w:p>
        </w:tc>
        <w:tc>
          <w:tcPr>
            <w:tcW w:w="1841" w:type="dxa"/>
          </w:tcPr>
          <w:p w14:paraId="1F0D71B7" w14:textId="77777777" w:rsidR="00BB0EDF" w:rsidRDefault="00467403">
            <w:pPr>
              <w:pStyle w:val="TableParagraph"/>
              <w:spacing w:before="1"/>
              <w:ind w:left="6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08:00-20:00</w:t>
            </w:r>
          </w:p>
        </w:tc>
        <w:tc>
          <w:tcPr>
            <w:tcW w:w="1844" w:type="dxa"/>
          </w:tcPr>
          <w:p w14:paraId="61D033EC" w14:textId="77777777" w:rsidR="00BB0EDF" w:rsidRDefault="00467403">
            <w:pPr>
              <w:pStyle w:val="TableParagraph"/>
              <w:spacing w:before="1"/>
              <w:ind w:left="10"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08:00-20:00</w:t>
            </w:r>
          </w:p>
        </w:tc>
        <w:tc>
          <w:tcPr>
            <w:tcW w:w="1877" w:type="dxa"/>
          </w:tcPr>
          <w:p w14:paraId="0B64D8A7" w14:textId="77777777" w:rsidR="00BB0EDF" w:rsidRDefault="00467403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10:00-16:00</w:t>
            </w:r>
          </w:p>
        </w:tc>
      </w:tr>
    </w:tbl>
    <w:p w14:paraId="1F05A73F" w14:textId="00A2685D" w:rsidR="00BB0EDF" w:rsidRDefault="00467403">
      <w:pPr>
        <w:pStyle w:val="BodyText"/>
        <w:spacing w:before="3"/>
        <w:ind w:left="1220"/>
      </w:pPr>
      <w:proofErr w:type="spellStart"/>
      <w:r>
        <w:t>Sylwch</w:t>
      </w:r>
      <w:proofErr w:type="spellEnd"/>
      <w:r>
        <w:t xml:space="preserve"> y gall </w:t>
      </w:r>
      <w:proofErr w:type="spellStart"/>
      <w:r>
        <w:t>amseroedd</w:t>
      </w:r>
      <w:proofErr w:type="spellEnd"/>
      <w:r>
        <w:t xml:space="preserve"> amrywio yn ystod gwyliau cyhoeddus</w:t>
      </w:r>
    </w:p>
    <w:sectPr w:rsidR="00BB0EDF">
      <w:footerReference w:type="default" r:id="rId7"/>
      <w:type w:val="continuous"/>
      <w:pgSz w:w="16840" w:h="11910" w:orient="landscape"/>
      <w:pgMar w:top="1340" w:right="220" w:bottom="920" w:left="220" w:header="0" w:footer="73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19FE6" w14:textId="77777777" w:rsidR="009523E9" w:rsidRDefault="00467403">
      <w:r>
        <w:separator/>
      </w:r>
    </w:p>
  </w:endnote>
  <w:endnote w:type="continuationSeparator" w:id="0">
    <w:p w14:paraId="24ADA202" w14:textId="77777777" w:rsidR="009523E9" w:rsidRDefault="004674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0EA848" w14:textId="77777777" w:rsidR="00BB0EDF" w:rsidRDefault="00467403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03872" behindDoc="1" locked="0" layoutInCell="1" allowOverlap="1" wp14:anchorId="2F366460" wp14:editId="54B58387">
              <wp:simplePos x="0" y="0"/>
              <wp:positionH relativeFrom="page">
                <wp:posOffset>901700</wp:posOffset>
              </wp:positionH>
              <wp:positionV relativeFrom="page">
                <wp:posOffset>6956552</wp:posOffset>
              </wp:positionV>
              <wp:extent cx="466725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72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83A4EA" w14:textId="77777777" w:rsidR="00BB0EDF" w:rsidRDefault="00467403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Ebrill 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366460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71pt;margin-top:547.75pt;width:36.75pt;height:13.05pt;z-index:-15812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" filled="f" stroked="f">
              <v:textbox inset="0,0,0,0">
                <w:txbxContent>
                  <w:p w14:paraId="5283A4EA" w14:textId="77777777" w:rsidR="00BB0EDF" w:rsidRDefault="00467403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Ebrill 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814A8A" w14:textId="77777777" w:rsidR="009523E9" w:rsidRDefault="00467403">
      <w:r>
        <w:separator/>
      </w:r>
    </w:p>
  </w:footnote>
  <w:footnote w:type="continuationSeparator" w:id="0">
    <w:p w14:paraId="3DD23DB4" w14:textId="77777777" w:rsidR="009523E9" w:rsidRDefault="004674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0EDF"/>
    <w:rsid w:val="00467403"/>
    <w:rsid w:val="009059A3"/>
    <w:rsid w:val="009523E9"/>
    <w:rsid w:val="00BB0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CD52F7"/>
  <w15:docId w15:val="{856F870F-85E0-4737-A428-6B1722E1D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9"/>
    </w:pPr>
  </w:style>
  <w:style w:type="character" w:styleId="PlaceholderText">
    <w:name w:val="Placeholder Text"/>
    <w:basedOn w:val="DefaultParagraphFont"/>
    <w:uiPriority w:val="99"/>
    <w:semiHidden/>
    <w:rsid w:val="009059A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143</Words>
  <Characters>820</Characters>
  <Application>Microsoft Office Word</Application>
  <DocSecurity>0</DocSecurity>
  <Lines>6</Lines>
  <Paragraphs>1</Paragraphs>
  <ScaleCrop>false</ScaleCrop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Samantha Bright (Aneurin Bevan UHB - Primary Care Unit)</dc:creator>
  <cp:lastModifiedBy>Hannah Walker (Aneurin Bevan UHB - Communications)</cp:lastModifiedBy>
  <cp:revision>1</cp:revision>
  <dcterms:created xsi:type="dcterms:W3CDTF">2025-03-17T18:33:00Z</dcterms:created>
  <dcterms:modified xsi:type="dcterms:W3CDTF">2025-03-17T18:47:00Z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2023-04-20T00:00:00Z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2025-03-17T00:00:00Z</vt:filetime>
  </property>
  <property fmtid="{D5CDD505-2E9C-101B-9397-08002B2CF9AE}" pid="5" name="Producer">
    <vt:lpwstr>Microsoft® Word LTSC</vt:lpwstr>
  </property>
</Properties>
</file>